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8" w:type="dxa"/>
        <w:tblLook w:val="04A0" w:firstRow="1" w:lastRow="0" w:firstColumn="1" w:lastColumn="0" w:noHBand="0" w:noVBand="1"/>
      </w:tblPr>
      <w:tblGrid>
        <w:gridCol w:w="2689"/>
        <w:gridCol w:w="3969"/>
        <w:gridCol w:w="6237"/>
        <w:gridCol w:w="2503"/>
      </w:tblGrid>
      <w:tr w:rsidR="00C14589" w:rsidRPr="00DA5D51" w14:paraId="3F775CD2" w14:textId="77777777" w:rsidTr="00C14589">
        <w:trPr>
          <w:trHeight w:val="459"/>
        </w:trPr>
        <w:tc>
          <w:tcPr>
            <w:tcW w:w="15398" w:type="dxa"/>
            <w:gridSpan w:val="4"/>
            <w:shd w:val="clear" w:color="auto" w:fill="DEEAF6" w:themeFill="accent5" w:themeFillTint="33"/>
          </w:tcPr>
          <w:p w14:paraId="2C2CEF9F" w14:textId="77777777" w:rsidR="00C14589" w:rsidRPr="00DA5D51" w:rsidRDefault="00C14589" w:rsidP="00C14589">
            <w:pPr>
              <w:jc w:val="center"/>
              <w:rPr>
                <w:b/>
                <w:bCs/>
              </w:rPr>
            </w:pPr>
            <w:r w:rsidRPr="00DA5D51">
              <w:rPr>
                <w:b/>
                <w:bCs/>
              </w:rPr>
              <w:t>Stimulate &amp; Generate</w:t>
            </w:r>
          </w:p>
          <w:p w14:paraId="36C952CC" w14:textId="52F172D0" w:rsidR="00C14589" w:rsidRPr="00DA5D51" w:rsidRDefault="00C14589" w:rsidP="00C14589">
            <w:pPr>
              <w:jc w:val="center"/>
              <w:rPr>
                <w:b/>
                <w:bCs/>
              </w:rPr>
            </w:pPr>
            <w:r w:rsidRPr="00DA5D51">
              <w:rPr>
                <w:rFonts w:ascii="Comic Sans MS" w:hAnsi="Comic Sans MS"/>
                <w:b/>
                <w:bCs/>
                <w:noProof/>
                <w:sz w:val="20"/>
                <w:szCs w:val="20"/>
                <w:lang w:eastAsia="en-GB"/>
              </w:rPr>
              <w:drawing>
                <wp:inline distT="0" distB="0" distL="0" distR="0" wp14:anchorId="13CE7D6B" wp14:editId="73AE1BE7">
                  <wp:extent cx="254000" cy="268514"/>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668" cy="281906"/>
                          </a:xfrm>
                          <a:prstGeom prst="rect">
                            <a:avLst/>
                          </a:prstGeom>
                          <a:noFill/>
                          <a:ln>
                            <a:noFill/>
                          </a:ln>
                        </pic:spPr>
                      </pic:pic>
                    </a:graphicData>
                  </a:graphic>
                </wp:inline>
              </w:drawing>
            </w:r>
          </w:p>
        </w:tc>
      </w:tr>
      <w:tr w:rsidR="00C14589" w:rsidRPr="00DA5D51" w14:paraId="635F2779" w14:textId="77777777" w:rsidTr="002E05E7">
        <w:trPr>
          <w:trHeight w:val="459"/>
        </w:trPr>
        <w:tc>
          <w:tcPr>
            <w:tcW w:w="2689" w:type="dxa"/>
            <w:shd w:val="clear" w:color="auto" w:fill="9CC2E5" w:themeFill="accent5" w:themeFillTint="99"/>
          </w:tcPr>
          <w:p w14:paraId="0343A020" w14:textId="70D08CCB" w:rsidR="00C14589" w:rsidRPr="00DA5D51" w:rsidRDefault="00C14589" w:rsidP="00BE26B8">
            <w:pPr>
              <w:jc w:val="center"/>
              <w:rPr>
                <w:b/>
                <w:bCs/>
              </w:rPr>
            </w:pPr>
            <w:r w:rsidRPr="00DA5D51">
              <w:rPr>
                <w:b/>
                <w:bCs/>
              </w:rPr>
              <w:t>Learning Objective:</w:t>
            </w:r>
          </w:p>
        </w:tc>
        <w:tc>
          <w:tcPr>
            <w:tcW w:w="3969" w:type="dxa"/>
            <w:shd w:val="clear" w:color="auto" w:fill="9CC2E5" w:themeFill="accent5" w:themeFillTint="99"/>
          </w:tcPr>
          <w:p w14:paraId="5462A0C0" w14:textId="6F782FD9" w:rsidR="00C14589" w:rsidRPr="00DA5D51" w:rsidRDefault="00C14589" w:rsidP="00BE26B8">
            <w:pPr>
              <w:jc w:val="center"/>
              <w:rPr>
                <w:b/>
                <w:bCs/>
              </w:rPr>
            </w:pPr>
            <w:r w:rsidRPr="00DA5D51">
              <w:rPr>
                <w:b/>
                <w:bCs/>
              </w:rPr>
              <w:t>Teaching Input:</w:t>
            </w:r>
          </w:p>
        </w:tc>
        <w:tc>
          <w:tcPr>
            <w:tcW w:w="6237" w:type="dxa"/>
            <w:shd w:val="clear" w:color="auto" w:fill="9CC2E5" w:themeFill="accent5" w:themeFillTint="99"/>
          </w:tcPr>
          <w:p w14:paraId="66BDB746" w14:textId="53C0F69E" w:rsidR="00C14589" w:rsidRPr="00DA5D51" w:rsidRDefault="00C14589" w:rsidP="00BE26B8">
            <w:pPr>
              <w:jc w:val="center"/>
              <w:rPr>
                <w:b/>
                <w:bCs/>
              </w:rPr>
            </w:pPr>
            <w:r w:rsidRPr="00DA5D51">
              <w:rPr>
                <w:b/>
                <w:bCs/>
              </w:rPr>
              <w:t>Task Variation:</w:t>
            </w:r>
          </w:p>
        </w:tc>
        <w:tc>
          <w:tcPr>
            <w:tcW w:w="2503" w:type="dxa"/>
            <w:shd w:val="clear" w:color="auto" w:fill="9CC2E5" w:themeFill="accent5" w:themeFillTint="99"/>
          </w:tcPr>
          <w:p w14:paraId="172CDAE3" w14:textId="44A6EA37" w:rsidR="00C14589" w:rsidRPr="00DA5D51" w:rsidRDefault="00C14589" w:rsidP="00BE26B8">
            <w:pPr>
              <w:jc w:val="center"/>
              <w:rPr>
                <w:b/>
                <w:bCs/>
              </w:rPr>
            </w:pPr>
            <w:r w:rsidRPr="00DA5D51">
              <w:rPr>
                <w:b/>
                <w:bCs/>
              </w:rPr>
              <w:t>Plenary:</w:t>
            </w:r>
          </w:p>
        </w:tc>
      </w:tr>
      <w:tr w:rsidR="008E6BEB" w:rsidRPr="00DA5D51" w14:paraId="27A3DE76" w14:textId="77777777" w:rsidTr="00C22C7B">
        <w:trPr>
          <w:trHeight w:val="1621"/>
        </w:trPr>
        <w:tc>
          <w:tcPr>
            <w:tcW w:w="2689" w:type="dxa"/>
            <w:vMerge w:val="restart"/>
          </w:tcPr>
          <w:p w14:paraId="1538821B" w14:textId="77777777" w:rsidR="008E6BEB" w:rsidRDefault="008E6BEB">
            <w:pPr>
              <w:rPr>
                <w:b/>
                <w:bCs/>
              </w:rPr>
            </w:pPr>
            <w:r>
              <w:rPr>
                <w:b/>
                <w:bCs/>
              </w:rPr>
              <w:t>Monday</w:t>
            </w:r>
          </w:p>
          <w:p w14:paraId="547A4644" w14:textId="49D1EB31" w:rsidR="008E6BEB" w:rsidRPr="00DA5D51" w:rsidRDefault="008E6BEB">
            <w:pPr>
              <w:rPr>
                <w:b/>
                <w:bCs/>
              </w:rPr>
            </w:pPr>
            <w:r w:rsidRPr="00DA5D51">
              <w:rPr>
                <w:b/>
                <w:bCs/>
              </w:rPr>
              <w:t xml:space="preserve">LO: </w:t>
            </w:r>
            <w:r w:rsidRPr="0024200E">
              <w:rPr>
                <w:bCs/>
              </w:rPr>
              <w:t>I can make predictions using evidence from the text.</w:t>
            </w:r>
          </w:p>
        </w:tc>
        <w:tc>
          <w:tcPr>
            <w:tcW w:w="3969" w:type="dxa"/>
            <w:vMerge w:val="restart"/>
          </w:tcPr>
          <w:p w14:paraId="1446B607" w14:textId="77777777" w:rsidR="008E6BEB" w:rsidRPr="006A7A38" w:rsidRDefault="008E6BEB" w:rsidP="0024200E">
            <w:pPr>
              <w:rPr>
                <w:rFonts w:ascii="SassoonCRInfant" w:hAnsi="SassoonCRInfant"/>
                <w:b/>
                <w:sz w:val="24"/>
                <w:szCs w:val="24"/>
              </w:rPr>
            </w:pPr>
            <w:r w:rsidRPr="006A7A38">
              <w:rPr>
                <w:rFonts w:ascii="SassoonCRInfant" w:hAnsi="SassoonCRInfant"/>
                <w:b/>
                <w:sz w:val="24"/>
                <w:szCs w:val="24"/>
              </w:rPr>
              <w:t>Reading as a Reader: Tiny Text</w:t>
            </w:r>
          </w:p>
          <w:p w14:paraId="77C1F1A6" w14:textId="77777777" w:rsidR="008E6BEB" w:rsidRPr="006A7A38" w:rsidRDefault="008E6BEB" w:rsidP="0024200E">
            <w:pPr>
              <w:rPr>
                <w:rFonts w:ascii="SassoonCRInfant" w:hAnsi="SassoonCRInfant"/>
                <w:sz w:val="24"/>
                <w:szCs w:val="24"/>
              </w:rPr>
            </w:pPr>
          </w:p>
          <w:p w14:paraId="6660559A" w14:textId="77777777" w:rsidR="008E6BEB" w:rsidRPr="006A7A38" w:rsidRDefault="008E6BEB" w:rsidP="0024200E">
            <w:pPr>
              <w:rPr>
                <w:rFonts w:ascii="SassoonCRInfant" w:hAnsi="SassoonCRInfant"/>
                <w:sz w:val="24"/>
                <w:szCs w:val="24"/>
                <w:lang w:val="en-US"/>
              </w:rPr>
            </w:pPr>
            <w:r w:rsidRPr="006A7A38">
              <w:rPr>
                <w:rFonts w:ascii="SassoonCRInfant" w:hAnsi="SassoonCRInfant"/>
                <w:sz w:val="24"/>
                <w:szCs w:val="24"/>
              </w:rPr>
              <w:t>A4 piece of paper -</w:t>
            </w:r>
            <w:r w:rsidRPr="006A7A38">
              <w:rPr>
                <w:rFonts w:ascii="SassoonCRInfant" w:hAnsi="SassoonCRInfant"/>
                <w:b/>
                <w:sz w:val="24"/>
                <w:szCs w:val="24"/>
              </w:rPr>
              <w:t xml:space="preserve"> </w:t>
            </w:r>
            <w:r w:rsidRPr="006A7A38">
              <w:rPr>
                <w:rFonts w:ascii="SassoonCRInfant" w:hAnsi="SassoonCRInfant"/>
                <w:sz w:val="24"/>
                <w:szCs w:val="24"/>
                <w:lang w:val="en-US"/>
              </w:rPr>
              <w:t>Snippets of texts from the text, don’t give much away, use some picture clues.</w:t>
            </w:r>
          </w:p>
          <w:p w14:paraId="18C0EF28" w14:textId="77777777" w:rsidR="008E6BEB" w:rsidRPr="006A7A38" w:rsidRDefault="008E6BEB" w:rsidP="0024200E">
            <w:pPr>
              <w:rPr>
                <w:rFonts w:ascii="SassoonCRInfant" w:hAnsi="SassoonCRInfant"/>
                <w:sz w:val="24"/>
                <w:szCs w:val="24"/>
                <w:lang w:val="en-US"/>
              </w:rPr>
            </w:pPr>
          </w:p>
          <w:p w14:paraId="3CA38ED3" w14:textId="77777777" w:rsidR="008E6BEB" w:rsidRPr="006A7A38" w:rsidRDefault="008E6BEB" w:rsidP="0024200E">
            <w:pPr>
              <w:rPr>
                <w:rFonts w:ascii="SassoonCRInfant" w:hAnsi="SassoonCRInfant"/>
                <w:sz w:val="24"/>
                <w:szCs w:val="24"/>
                <w:lang w:val="en-US"/>
              </w:rPr>
            </w:pPr>
            <w:r w:rsidRPr="006A7A38">
              <w:rPr>
                <w:rFonts w:ascii="SassoonCRInfant" w:hAnsi="SassoonCRInfant"/>
                <w:sz w:val="24"/>
                <w:szCs w:val="24"/>
                <w:lang w:val="en-US"/>
              </w:rPr>
              <w:t>Children to answer ‘tell me’ questions.</w:t>
            </w:r>
          </w:p>
          <w:p w14:paraId="69AAFE74" w14:textId="77777777" w:rsidR="008E6BEB" w:rsidRPr="006A7A38" w:rsidRDefault="008E6BEB" w:rsidP="00273526">
            <w:pPr>
              <w:pStyle w:val="Default"/>
              <w:ind w:left="314"/>
              <w:rPr>
                <w:rFonts w:ascii="SassoonCRInfant" w:hAnsi="SassoonCRInfant"/>
              </w:rPr>
            </w:pPr>
            <w:r w:rsidRPr="006A7A38">
              <w:rPr>
                <w:rFonts w:ascii="SassoonCRInfant" w:hAnsi="SassoonCRInfant"/>
              </w:rPr>
              <w:t>About the characters? (Who)</w:t>
            </w:r>
          </w:p>
          <w:p w14:paraId="5FF0A51F" w14:textId="77777777" w:rsidR="008E6BEB" w:rsidRPr="006A7A38" w:rsidRDefault="008E6BEB" w:rsidP="00273526">
            <w:pPr>
              <w:pStyle w:val="Default"/>
              <w:ind w:left="314"/>
              <w:rPr>
                <w:rFonts w:ascii="SassoonCRInfant" w:hAnsi="SassoonCRInfant"/>
              </w:rPr>
            </w:pPr>
            <w:r w:rsidRPr="006A7A38">
              <w:rPr>
                <w:rFonts w:ascii="SassoonCRInfant" w:hAnsi="SassoonCRInfant"/>
              </w:rPr>
              <w:t>About what happens? (what)</w:t>
            </w:r>
          </w:p>
          <w:p w14:paraId="2DFB6F34" w14:textId="77777777" w:rsidR="008E6BEB" w:rsidRPr="006A7A38" w:rsidRDefault="008E6BEB" w:rsidP="00273526">
            <w:pPr>
              <w:pStyle w:val="Default"/>
              <w:ind w:left="314"/>
              <w:rPr>
                <w:rFonts w:ascii="SassoonCRInfant" w:hAnsi="SassoonCRInfant"/>
              </w:rPr>
            </w:pPr>
            <w:r w:rsidRPr="006A7A38">
              <w:rPr>
                <w:rFonts w:ascii="SassoonCRInfant" w:hAnsi="SassoonCRInfant"/>
              </w:rPr>
              <w:t>About where the story is taking place? (Where)</w:t>
            </w:r>
          </w:p>
          <w:p w14:paraId="21E5E8AC" w14:textId="77777777" w:rsidR="008E6BEB" w:rsidRPr="006A7A38" w:rsidRDefault="008E6BEB" w:rsidP="00273526">
            <w:pPr>
              <w:pStyle w:val="Default"/>
              <w:ind w:left="314"/>
              <w:rPr>
                <w:rFonts w:ascii="SassoonCRInfant" w:hAnsi="SassoonCRInfant"/>
              </w:rPr>
            </w:pPr>
            <w:r w:rsidRPr="006A7A38">
              <w:rPr>
                <w:rFonts w:ascii="SassoonCRInfant" w:hAnsi="SassoonCRInfant"/>
              </w:rPr>
              <w:t>About what’s interesting or curious?</w:t>
            </w:r>
          </w:p>
          <w:p w14:paraId="0C1BCC9A" w14:textId="77777777" w:rsidR="008E6BEB" w:rsidRPr="006A7A38" w:rsidRDefault="008E6BEB" w:rsidP="00273526">
            <w:pPr>
              <w:pStyle w:val="Default"/>
              <w:ind w:left="314"/>
              <w:rPr>
                <w:rFonts w:ascii="SassoonCRInfant" w:hAnsi="SassoonCRInfant"/>
              </w:rPr>
            </w:pPr>
            <w:r w:rsidRPr="006A7A38">
              <w:rPr>
                <w:rFonts w:ascii="SassoonCRInfant" w:hAnsi="SassoonCRInfant"/>
              </w:rPr>
              <w:t>About what puzzles you?</w:t>
            </w:r>
          </w:p>
          <w:p w14:paraId="71E67B76" w14:textId="596A0B2F" w:rsidR="008E6BEB" w:rsidRPr="00A033E3" w:rsidRDefault="008E6BEB" w:rsidP="00A033E3">
            <w:pPr>
              <w:ind w:left="314"/>
              <w:rPr>
                <w:rFonts w:ascii="SassoonCRInfant" w:hAnsi="SassoonCRInfant"/>
                <w:sz w:val="24"/>
                <w:szCs w:val="24"/>
                <w:lang w:val="en-US"/>
              </w:rPr>
            </w:pPr>
            <w:r w:rsidRPr="006A7A38">
              <w:rPr>
                <w:rFonts w:ascii="SassoonCRInfant" w:hAnsi="SassoonCRInfant"/>
                <w:sz w:val="24"/>
                <w:szCs w:val="24"/>
              </w:rPr>
              <w:t>About what this reminds you of…?</w:t>
            </w:r>
          </w:p>
        </w:tc>
        <w:tc>
          <w:tcPr>
            <w:tcW w:w="6237" w:type="dxa"/>
          </w:tcPr>
          <w:p w14:paraId="780A8C66" w14:textId="318A9E19" w:rsidR="008E6BEB" w:rsidRPr="00BE26B8" w:rsidRDefault="008E6BEB">
            <w:pPr>
              <w:rPr>
                <w:b/>
                <w:bCs/>
                <w:i/>
                <w:iCs/>
              </w:rPr>
            </w:pPr>
          </w:p>
          <w:p w14:paraId="3EFF6503" w14:textId="77777777" w:rsidR="008E6BEB" w:rsidRPr="00BE26B8" w:rsidRDefault="008E6BEB">
            <w:pPr>
              <w:rPr>
                <w:b/>
                <w:bCs/>
                <w:i/>
                <w:iCs/>
              </w:rPr>
            </w:pPr>
          </w:p>
          <w:p w14:paraId="3F227089" w14:textId="77777777" w:rsidR="008E6BEB" w:rsidRPr="001B4A25" w:rsidRDefault="008E6BEB">
            <w:pPr>
              <w:rPr>
                <w:bCs/>
                <w:iCs/>
              </w:rPr>
            </w:pPr>
            <w:r w:rsidRPr="00BE26B8">
              <w:rPr>
                <w:b/>
                <w:bCs/>
                <w:i/>
                <w:iCs/>
              </w:rPr>
              <w:t>Core:</w:t>
            </w:r>
            <w:r>
              <w:rPr>
                <w:b/>
                <w:bCs/>
                <w:i/>
                <w:iCs/>
              </w:rPr>
              <w:t xml:space="preserve"> </w:t>
            </w:r>
            <w:r>
              <w:rPr>
                <w:bCs/>
                <w:iCs/>
              </w:rPr>
              <w:t xml:space="preserve">Read snippets and answer tell me questions. </w:t>
            </w:r>
          </w:p>
          <w:p w14:paraId="27441A4D" w14:textId="77777777" w:rsidR="008E6BEB" w:rsidRPr="00BE26B8" w:rsidRDefault="008E6BEB">
            <w:pPr>
              <w:rPr>
                <w:b/>
                <w:bCs/>
                <w:i/>
                <w:iCs/>
              </w:rPr>
            </w:pPr>
          </w:p>
          <w:p w14:paraId="321B5920" w14:textId="07C051B0" w:rsidR="008E6BEB" w:rsidRPr="00BE26B8" w:rsidRDefault="008E6BEB" w:rsidP="00C22C7B">
            <w:pPr>
              <w:rPr>
                <w:b/>
                <w:bCs/>
                <w:i/>
                <w:iCs/>
              </w:rPr>
            </w:pPr>
          </w:p>
        </w:tc>
        <w:tc>
          <w:tcPr>
            <w:tcW w:w="2503" w:type="dxa"/>
            <w:vMerge w:val="restart"/>
          </w:tcPr>
          <w:p w14:paraId="6FD1C97A" w14:textId="0A26436B" w:rsidR="008E6BEB" w:rsidRDefault="008E6BEB" w:rsidP="00B325B1">
            <w:pPr>
              <w:rPr>
                <w:rFonts w:ascii="SassoonCRInfant" w:hAnsi="SassoonCRInfant"/>
                <w:sz w:val="24"/>
                <w:szCs w:val="24"/>
              </w:rPr>
            </w:pPr>
            <w:r w:rsidRPr="006A7A38">
              <w:rPr>
                <w:rFonts w:ascii="SassoonCRInfant" w:hAnsi="SassoonCRInfant"/>
                <w:sz w:val="24"/>
                <w:szCs w:val="24"/>
              </w:rPr>
              <w:t>Read whole story at the end.</w:t>
            </w:r>
          </w:p>
          <w:p w14:paraId="78F5210E" w14:textId="6F021756" w:rsidR="008E6BEB" w:rsidRDefault="008E6BEB" w:rsidP="00B325B1">
            <w:pPr>
              <w:rPr>
                <w:rFonts w:ascii="SassoonCRInfant" w:hAnsi="SassoonCRInfant"/>
                <w:sz w:val="24"/>
                <w:szCs w:val="24"/>
              </w:rPr>
            </w:pPr>
          </w:p>
          <w:p w14:paraId="3E4624D2" w14:textId="77777777" w:rsidR="008E6BEB" w:rsidRDefault="008E6BEB" w:rsidP="00B325B1">
            <w:pPr>
              <w:rPr>
                <w:rFonts w:ascii="SassoonCRInfant" w:hAnsi="SassoonCRInfant"/>
                <w:sz w:val="24"/>
                <w:szCs w:val="24"/>
              </w:rPr>
            </w:pPr>
          </w:p>
          <w:p w14:paraId="3A6D0BEA" w14:textId="046EEE92" w:rsidR="008E6BEB" w:rsidRDefault="008E6BEB" w:rsidP="00B325B1">
            <w:pPr>
              <w:rPr>
                <w:rFonts w:ascii="SassoonCRInfant" w:hAnsi="SassoonCRInfant"/>
                <w:sz w:val="24"/>
                <w:szCs w:val="24"/>
              </w:rPr>
            </w:pPr>
          </w:p>
          <w:p w14:paraId="2EC3135C" w14:textId="5B1F8E42" w:rsidR="008E6BEB" w:rsidRDefault="008E6BEB" w:rsidP="00B325B1">
            <w:pPr>
              <w:rPr>
                <w:rFonts w:ascii="SassoonCRInfant" w:hAnsi="SassoonCRInfant"/>
                <w:sz w:val="24"/>
                <w:szCs w:val="24"/>
              </w:rPr>
            </w:pPr>
            <w:r>
              <w:rPr>
                <w:rFonts w:ascii="SassoonCRInfant" w:hAnsi="SassoonCRInfant"/>
                <w:sz w:val="24"/>
                <w:szCs w:val="24"/>
              </w:rPr>
              <w:t>Act out the story.</w:t>
            </w:r>
          </w:p>
          <w:p w14:paraId="5E36F2D2" w14:textId="77777777" w:rsidR="008E6BEB" w:rsidRPr="00DA5D51" w:rsidRDefault="008E6BEB">
            <w:pPr>
              <w:rPr>
                <w:b/>
                <w:bCs/>
              </w:rPr>
            </w:pPr>
          </w:p>
        </w:tc>
      </w:tr>
      <w:tr w:rsidR="00DA5D51" w:rsidRPr="00DA5D51" w14:paraId="48FEB2EC" w14:textId="77777777" w:rsidTr="002E05E7">
        <w:trPr>
          <w:trHeight w:val="180"/>
        </w:trPr>
        <w:tc>
          <w:tcPr>
            <w:tcW w:w="2689" w:type="dxa"/>
            <w:vMerge/>
          </w:tcPr>
          <w:p w14:paraId="5215A7D3" w14:textId="77777777" w:rsidR="00DA5D51" w:rsidRPr="00DA5D51" w:rsidRDefault="00DA5D51">
            <w:pPr>
              <w:rPr>
                <w:b/>
                <w:bCs/>
              </w:rPr>
            </w:pPr>
          </w:p>
        </w:tc>
        <w:tc>
          <w:tcPr>
            <w:tcW w:w="3969" w:type="dxa"/>
            <w:vMerge/>
          </w:tcPr>
          <w:p w14:paraId="23D41FBF" w14:textId="77777777" w:rsidR="00DA5D51" w:rsidRPr="00DA5D51" w:rsidRDefault="00DA5D51">
            <w:pPr>
              <w:rPr>
                <w:b/>
                <w:bCs/>
              </w:rPr>
            </w:pPr>
          </w:p>
        </w:tc>
        <w:tc>
          <w:tcPr>
            <w:tcW w:w="6237" w:type="dxa"/>
          </w:tcPr>
          <w:p w14:paraId="0DE53A10" w14:textId="0952E38E" w:rsidR="00DA5D51" w:rsidRPr="00BE26B8" w:rsidRDefault="00DA5D51">
            <w:pPr>
              <w:rPr>
                <w:b/>
                <w:bCs/>
                <w:i/>
                <w:iCs/>
              </w:rPr>
            </w:pPr>
            <w:r w:rsidRPr="00BE26B8">
              <w:rPr>
                <w:b/>
                <w:bCs/>
                <w:i/>
                <w:iCs/>
              </w:rPr>
              <w:t>Enrich:</w:t>
            </w:r>
            <w:r w:rsidR="003E5740">
              <w:rPr>
                <w:b/>
                <w:bCs/>
                <w:i/>
                <w:iCs/>
              </w:rPr>
              <w:t xml:space="preserve"> </w:t>
            </w:r>
            <w:r w:rsidR="003E5740">
              <w:rPr>
                <w:bCs/>
                <w:iCs/>
              </w:rPr>
              <w:t>Discuss answers with a reading buddy.</w:t>
            </w:r>
          </w:p>
          <w:p w14:paraId="1BD2B0EA" w14:textId="41CA6DDB" w:rsidR="00DA5D51" w:rsidRPr="00BE26B8" w:rsidRDefault="00DA5D51">
            <w:pPr>
              <w:rPr>
                <w:b/>
                <w:bCs/>
                <w:i/>
                <w:iCs/>
              </w:rPr>
            </w:pPr>
          </w:p>
        </w:tc>
        <w:tc>
          <w:tcPr>
            <w:tcW w:w="2503" w:type="dxa"/>
            <w:vMerge/>
          </w:tcPr>
          <w:p w14:paraId="7CD9C244" w14:textId="77777777" w:rsidR="00DA5D51" w:rsidRPr="00DA5D51" w:rsidRDefault="00DA5D51">
            <w:pPr>
              <w:rPr>
                <w:b/>
                <w:bCs/>
              </w:rPr>
            </w:pPr>
          </w:p>
        </w:tc>
      </w:tr>
      <w:tr w:rsidR="008E6BEB" w:rsidRPr="00DA5D51" w14:paraId="21B464DF" w14:textId="77777777" w:rsidTr="00D632C5">
        <w:trPr>
          <w:trHeight w:val="1296"/>
        </w:trPr>
        <w:tc>
          <w:tcPr>
            <w:tcW w:w="2689" w:type="dxa"/>
            <w:vMerge w:val="restart"/>
          </w:tcPr>
          <w:p w14:paraId="2A196087" w14:textId="77777777" w:rsidR="008E6BEB" w:rsidRPr="006E7808" w:rsidRDefault="008E6BEB" w:rsidP="00A033E3">
            <w:pPr>
              <w:rPr>
                <w:rFonts w:ascii="SassoonCRInfant" w:hAnsi="SassoonCRInfant"/>
                <w:sz w:val="24"/>
                <w:szCs w:val="24"/>
              </w:rPr>
            </w:pPr>
            <w:r>
              <w:rPr>
                <w:rFonts w:ascii="SassoonCRInfant" w:hAnsi="SassoonCRInfant"/>
                <w:b/>
                <w:sz w:val="24"/>
                <w:szCs w:val="24"/>
              </w:rPr>
              <w:t>Tuesday</w:t>
            </w:r>
          </w:p>
          <w:p w14:paraId="75206D5C" w14:textId="2F45F6CA" w:rsidR="008E6BEB" w:rsidRPr="006E7808" w:rsidRDefault="008E6BEB" w:rsidP="00A033E3">
            <w:pPr>
              <w:rPr>
                <w:rFonts w:ascii="SassoonCRInfant" w:hAnsi="SassoonCRInfant"/>
                <w:sz w:val="24"/>
                <w:szCs w:val="24"/>
              </w:rPr>
            </w:pPr>
            <w:r w:rsidRPr="006E7808">
              <w:rPr>
                <w:rFonts w:ascii="SassoonCRInfant" w:hAnsi="SassoonCRInfant"/>
                <w:sz w:val="24"/>
                <w:szCs w:val="24"/>
              </w:rPr>
              <w:t>LO: I understand the meaning of new words.</w:t>
            </w:r>
          </w:p>
          <w:p w14:paraId="549A2351" w14:textId="2E285C42" w:rsidR="008E6BEB" w:rsidRPr="00DA5D51" w:rsidRDefault="008E6BEB" w:rsidP="00DA5D51">
            <w:pPr>
              <w:rPr>
                <w:b/>
                <w:bCs/>
              </w:rPr>
            </w:pPr>
          </w:p>
        </w:tc>
        <w:tc>
          <w:tcPr>
            <w:tcW w:w="3969" w:type="dxa"/>
            <w:vMerge w:val="restart"/>
          </w:tcPr>
          <w:p w14:paraId="071085B1" w14:textId="77777777" w:rsidR="008E6BEB" w:rsidRPr="006A7A38" w:rsidRDefault="008E6BEB" w:rsidP="00A033E3">
            <w:pPr>
              <w:rPr>
                <w:rFonts w:ascii="SassoonCRInfant" w:hAnsi="SassoonCRInfant"/>
                <w:sz w:val="24"/>
                <w:szCs w:val="24"/>
              </w:rPr>
            </w:pPr>
            <w:r w:rsidRPr="006A7A38">
              <w:rPr>
                <w:rFonts w:ascii="SassoonCRInfant" w:hAnsi="SassoonCRInfant"/>
                <w:b/>
                <w:sz w:val="24"/>
                <w:szCs w:val="24"/>
              </w:rPr>
              <w:t xml:space="preserve">Vocabulary: </w:t>
            </w:r>
            <w:r w:rsidRPr="006A7A38">
              <w:rPr>
                <w:rFonts w:ascii="SassoonCRInfant" w:hAnsi="SassoonCRInfant"/>
                <w:sz w:val="24"/>
                <w:szCs w:val="24"/>
              </w:rPr>
              <w:t>Begin lesson with best of 3 activity for page 1 (the crooked cottage and overgrown garden).</w:t>
            </w:r>
          </w:p>
          <w:p w14:paraId="1FE57FB0" w14:textId="77777777" w:rsidR="008E6BEB" w:rsidRPr="006A7A38" w:rsidRDefault="008E6BEB" w:rsidP="00A033E3">
            <w:pPr>
              <w:rPr>
                <w:rFonts w:ascii="SassoonCRInfant" w:hAnsi="SassoonCRInfant"/>
                <w:sz w:val="24"/>
                <w:szCs w:val="24"/>
              </w:rPr>
            </w:pPr>
          </w:p>
          <w:p w14:paraId="3849BB16" w14:textId="0E725216" w:rsidR="008E6BEB" w:rsidRPr="00DA5D51" w:rsidRDefault="008E6BEB" w:rsidP="008E6BEB">
            <w:pPr>
              <w:rPr>
                <w:b/>
                <w:bCs/>
              </w:rPr>
            </w:pPr>
            <w:r w:rsidRPr="006A7A38">
              <w:rPr>
                <w:rFonts w:ascii="SassoonCRInfant" w:hAnsi="SassoonCRInfant"/>
                <w:sz w:val="24"/>
                <w:szCs w:val="24"/>
              </w:rPr>
              <w:t xml:space="preserve">Follow on lesson with completing a </w:t>
            </w:r>
            <w:r>
              <w:rPr>
                <w:rFonts w:ascii="SassoonCRInfant" w:hAnsi="SassoonCRInfant"/>
                <w:sz w:val="24"/>
                <w:szCs w:val="24"/>
              </w:rPr>
              <w:t>wallow on the word activity</w:t>
            </w:r>
            <w:r w:rsidRPr="006A7A38">
              <w:rPr>
                <w:rFonts w:ascii="SassoonCRInfant" w:hAnsi="SassoonCRInfant"/>
                <w:sz w:val="24"/>
                <w:szCs w:val="24"/>
              </w:rPr>
              <w:t xml:space="preserve">. Words could be </w:t>
            </w:r>
            <w:r>
              <w:rPr>
                <w:rFonts w:ascii="SassoonCRInfant" w:hAnsi="SassoonCRInfant"/>
                <w:sz w:val="24"/>
                <w:szCs w:val="24"/>
              </w:rPr>
              <w:t xml:space="preserve">beautiful, nice, pretty  </w:t>
            </w:r>
          </w:p>
        </w:tc>
        <w:tc>
          <w:tcPr>
            <w:tcW w:w="6237" w:type="dxa"/>
          </w:tcPr>
          <w:p w14:paraId="5BFAC6E7" w14:textId="77777777" w:rsidR="008E6BEB" w:rsidRPr="00F40B4F" w:rsidRDefault="008E6BEB" w:rsidP="00DA5D51">
            <w:pPr>
              <w:rPr>
                <w:bCs/>
                <w:iCs/>
              </w:rPr>
            </w:pPr>
            <w:r w:rsidRPr="00BE26B8">
              <w:rPr>
                <w:b/>
                <w:bCs/>
                <w:i/>
                <w:iCs/>
              </w:rPr>
              <w:t>Core:</w:t>
            </w:r>
            <w:r>
              <w:rPr>
                <w:b/>
                <w:bCs/>
                <w:i/>
                <w:iCs/>
              </w:rPr>
              <w:t xml:space="preserve"> </w:t>
            </w:r>
            <w:r>
              <w:rPr>
                <w:bCs/>
                <w:iCs/>
              </w:rPr>
              <w:t xml:space="preserve">Complete worksheet. </w:t>
            </w:r>
          </w:p>
          <w:p w14:paraId="7F9AFA9A" w14:textId="3F60EFD0" w:rsidR="008E6BEB" w:rsidRPr="00BE26B8" w:rsidRDefault="008E6BEB" w:rsidP="00DA5D51">
            <w:pPr>
              <w:rPr>
                <w:b/>
                <w:bCs/>
                <w:i/>
                <w:iCs/>
              </w:rPr>
            </w:pPr>
          </w:p>
        </w:tc>
        <w:tc>
          <w:tcPr>
            <w:tcW w:w="2503" w:type="dxa"/>
            <w:vMerge w:val="restart"/>
          </w:tcPr>
          <w:p w14:paraId="778CEE50" w14:textId="77777777" w:rsidR="008E6BEB" w:rsidRPr="00DA5D51" w:rsidRDefault="008E6BEB" w:rsidP="00DA5D51">
            <w:pPr>
              <w:rPr>
                <w:b/>
                <w:bCs/>
              </w:rPr>
            </w:pPr>
          </w:p>
        </w:tc>
      </w:tr>
      <w:tr w:rsidR="00DA5D51" w:rsidRPr="00DA5D51" w14:paraId="396ECA45" w14:textId="77777777" w:rsidTr="002E05E7">
        <w:trPr>
          <w:trHeight w:val="180"/>
        </w:trPr>
        <w:tc>
          <w:tcPr>
            <w:tcW w:w="2689" w:type="dxa"/>
            <w:vMerge/>
          </w:tcPr>
          <w:p w14:paraId="34C98CA7" w14:textId="77777777" w:rsidR="00DA5D51" w:rsidRPr="00DA5D51" w:rsidRDefault="00DA5D51" w:rsidP="00DA5D51">
            <w:pPr>
              <w:rPr>
                <w:b/>
                <w:bCs/>
              </w:rPr>
            </w:pPr>
          </w:p>
        </w:tc>
        <w:tc>
          <w:tcPr>
            <w:tcW w:w="3969" w:type="dxa"/>
            <w:vMerge/>
          </w:tcPr>
          <w:p w14:paraId="3325A4E8" w14:textId="77777777" w:rsidR="00DA5D51" w:rsidRPr="00DA5D51" w:rsidRDefault="00DA5D51" w:rsidP="00DA5D51">
            <w:pPr>
              <w:rPr>
                <w:b/>
                <w:bCs/>
              </w:rPr>
            </w:pPr>
          </w:p>
        </w:tc>
        <w:tc>
          <w:tcPr>
            <w:tcW w:w="6237" w:type="dxa"/>
          </w:tcPr>
          <w:p w14:paraId="469800E4" w14:textId="6848423A" w:rsidR="00DA5D51" w:rsidRPr="00BE26B8" w:rsidRDefault="00DA5D51" w:rsidP="00DA5D51">
            <w:pPr>
              <w:rPr>
                <w:b/>
                <w:bCs/>
                <w:i/>
                <w:iCs/>
              </w:rPr>
            </w:pPr>
            <w:r w:rsidRPr="00BE26B8">
              <w:rPr>
                <w:b/>
                <w:bCs/>
                <w:i/>
                <w:iCs/>
              </w:rPr>
              <w:t>Enrich:</w:t>
            </w:r>
            <w:r w:rsidR="00F40B4F">
              <w:rPr>
                <w:b/>
                <w:bCs/>
                <w:i/>
                <w:iCs/>
              </w:rPr>
              <w:t xml:space="preserve"> </w:t>
            </w:r>
            <w:r w:rsidR="00F40B4F" w:rsidRPr="00F40B4F">
              <w:rPr>
                <w:bCs/>
                <w:iCs/>
              </w:rPr>
              <w:t>Can you write a</w:t>
            </w:r>
            <w:r w:rsidR="00F40B4F">
              <w:rPr>
                <w:bCs/>
                <w:iCs/>
              </w:rPr>
              <w:t xml:space="preserve"> sentence to describe the picture using one of the new words that you have learned today? </w:t>
            </w:r>
          </w:p>
          <w:p w14:paraId="463421A3" w14:textId="750B1E58" w:rsidR="00DA5D51" w:rsidRPr="00BE26B8" w:rsidRDefault="00DA5D51" w:rsidP="00DA5D51">
            <w:pPr>
              <w:rPr>
                <w:b/>
                <w:bCs/>
                <w:i/>
                <w:iCs/>
              </w:rPr>
            </w:pPr>
          </w:p>
        </w:tc>
        <w:tc>
          <w:tcPr>
            <w:tcW w:w="2503" w:type="dxa"/>
            <w:vMerge/>
          </w:tcPr>
          <w:p w14:paraId="58FB3D62" w14:textId="77777777" w:rsidR="00DA5D51" w:rsidRPr="00DA5D51" w:rsidRDefault="00DA5D51" w:rsidP="00DA5D51">
            <w:pPr>
              <w:rPr>
                <w:b/>
                <w:bCs/>
              </w:rPr>
            </w:pPr>
          </w:p>
        </w:tc>
      </w:tr>
      <w:tr w:rsidR="008E6BEB" w:rsidRPr="00DA5D51" w14:paraId="40166D59" w14:textId="77777777" w:rsidTr="00077A8A">
        <w:trPr>
          <w:trHeight w:val="1421"/>
        </w:trPr>
        <w:tc>
          <w:tcPr>
            <w:tcW w:w="2689" w:type="dxa"/>
            <w:vMerge w:val="restart"/>
          </w:tcPr>
          <w:p w14:paraId="022D71FC" w14:textId="77777777" w:rsidR="008E6BEB" w:rsidRPr="006E7808" w:rsidRDefault="008E6BEB" w:rsidP="003349F7">
            <w:pPr>
              <w:rPr>
                <w:rFonts w:ascii="SassoonCRInfant" w:hAnsi="SassoonCRInfant"/>
                <w:sz w:val="24"/>
                <w:szCs w:val="24"/>
              </w:rPr>
            </w:pPr>
            <w:r>
              <w:rPr>
                <w:rFonts w:ascii="SassoonCRInfant" w:hAnsi="SassoonCRInfant"/>
                <w:b/>
                <w:sz w:val="24"/>
                <w:szCs w:val="24"/>
              </w:rPr>
              <w:t>Wednesday</w:t>
            </w:r>
          </w:p>
          <w:p w14:paraId="01329B95" w14:textId="4C9B703B" w:rsidR="008E6BEB" w:rsidRPr="006E7808" w:rsidRDefault="008E6BEB" w:rsidP="003349F7">
            <w:pPr>
              <w:rPr>
                <w:rFonts w:ascii="SassoonCRInfant" w:hAnsi="SassoonCRInfant"/>
                <w:sz w:val="24"/>
                <w:szCs w:val="24"/>
              </w:rPr>
            </w:pPr>
            <w:r w:rsidRPr="006E7808">
              <w:rPr>
                <w:rFonts w:ascii="SassoonCRInfant" w:hAnsi="SassoonCRInfant"/>
                <w:sz w:val="24"/>
                <w:szCs w:val="24"/>
              </w:rPr>
              <w:t xml:space="preserve">LO: I can make appropriate vocabulary choices. </w:t>
            </w:r>
          </w:p>
          <w:p w14:paraId="208E7064" w14:textId="5238743E" w:rsidR="008E6BEB" w:rsidRPr="00DA5D51" w:rsidRDefault="008E6BEB" w:rsidP="00DA5D51">
            <w:pPr>
              <w:rPr>
                <w:b/>
                <w:bCs/>
              </w:rPr>
            </w:pPr>
          </w:p>
        </w:tc>
        <w:tc>
          <w:tcPr>
            <w:tcW w:w="3969" w:type="dxa"/>
            <w:vMerge w:val="restart"/>
          </w:tcPr>
          <w:p w14:paraId="360CE620" w14:textId="77777777" w:rsidR="008E6BEB" w:rsidRDefault="008E6BEB" w:rsidP="003349F7">
            <w:pPr>
              <w:rPr>
                <w:rFonts w:ascii="SassoonCRInfant" w:hAnsi="SassoonCRInfant"/>
                <w:sz w:val="24"/>
                <w:szCs w:val="24"/>
              </w:rPr>
            </w:pPr>
            <w:r w:rsidRPr="006A7A38">
              <w:rPr>
                <w:rFonts w:ascii="SassoonCRInfant" w:hAnsi="SassoonCRInfant"/>
                <w:b/>
                <w:sz w:val="24"/>
                <w:szCs w:val="24"/>
              </w:rPr>
              <w:t xml:space="preserve">Spoken Language: </w:t>
            </w:r>
            <w:r w:rsidRPr="006A7A38">
              <w:rPr>
                <w:rFonts w:ascii="SassoonCRInfant" w:hAnsi="SassoonCRInfant"/>
                <w:sz w:val="24"/>
                <w:szCs w:val="24"/>
              </w:rPr>
              <w:t>Show picture of all characters trying to pull up turnip. Freeze frame this in small groups. How are you feeling?</w:t>
            </w:r>
          </w:p>
          <w:p w14:paraId="27E531F8" w14:textId="77777777" w:rsidR="008E6BEB" w:rsidRDefault="008E6BEB" w:rsidP="003349F7">
            <w:pPr>
              <w:rPr>
                <w:rFonts w:ascii="SassoonCRInfant" w:hAnsi="SassoonCRInfant"/>
                <w:sz w:val="24"/>
                <w:szCs w:val="24"/>
              </w:rPr>
            </w:pPr>
          </w:p>
          <w:p w14:paraId="1EBAB07E" w14:textId="77777777" w:rsidR="008E6BEB" w:rsidRPr="00635EF8" w:rsidRDefault="008E6BEB" w:rsidP="003349F7">
            <w:pPr>
              <w:rPr>
                <w:rFonts w:ascii="SassoonCRInfant" w:hAnsi="SassoonCRInfant"/>
                <w:b/>
                <w:bCs/>
                <w:color w:val="FF0000"/>
                <w:sz w:val="24"/>
                <w:szCs w:val="24"/>
              </w:rPr>
            </w:pPr>
            <w:r w:rsidRPr="00635EF8">
              <w:rPr>
                <w:rFonts w:ascii="SassoonCRInfant" w:hAnsi="SassoonCRInfant"/>
                <w:b/>
                <w:bCs/>
                <w:color w:val="FF0000"/>
                <w:sz w:val="24"/>
                <w:szCs w:val="24"/>
              </w:rPr>
              <w:lastRenderedPageBreak/>
              <w:t xml:space="preserve">How about a game of tug of war? Pulling, heaving, </w:t>
            </w:r>
            <w:proofErr w:type="gramStart"/>
            <w:r w:rsidRPr="00635EF8">
              <w:rPr>
                <w:rFonts w:ascii="SassoonCRInfant" w:hAnsi="SassoonCRInfant"/>
                <w:b/>
                <w:bCs/>
                <w:color w:val="FF0000"/>
                <w:sz w:val="24"/>
                <w:szCs w:val="24"/>
              </w:rPr>
              <w:t>tugging</w:t>
            </w:r>
            <w:proofErr w:type="gramEnd"/>
            <w:r w:rsidRPr="00635EF8">
              <w:rPr>
                <w:rFonts w:ascii="SassoonCRInfant" w:hAnsi="SassoonCRInfant"/>
                <w:b/>
                <w:bCs/>
                <w:color w:val="FF0000"/>
                <w:sz w:val="24"/>
                <w:szCs w:val="24"/>
              </w:rPr>
              <w:t>?</w:t>
            </w:r>
            <w:r>
              <w:rPr>
                <w:rFonts w:ascii="SassoonCRInfant" w:hAnsi="SassoonCRInfant"/>
                <w:b/>
                <w:bCs/>
                <w:color w:val="FF0000"/>
                <w:sz w:val="24"/>
                <w:szCs w:val="24"/>
              </w:rPr>
              <w:t xml:space="preserve"> Practice using that language.</w:t>
            </w:r>
          </w:p>
          <w:p w14:paraId="7B118A7E" w14:textId="77777777" w:rsidR="008E6BEB" w:rsidRPr="006A7A38" w:rsidRDefault="008E6BEB" w:rsidP="003349F7">
            <w:pPr>
              <w:rPr>
                <w:rFonts w:ascii="SassoonCRInfant" w:hAnsi="SassoonCRInfant"/>
                <w:sz w:val="24"/>
                <w:szCs w:val="24"/>
              </w:rPr>
            </w:pPr>
          </w:p>
          <w:p w14:paraId="6AFAF0DE" w14:textId="447CCFF1" w:rsidR="008E6BEB" w:rsidRPr="006A7A38" w:rsidRDefault="008E6BEB" w:rsidP="003349F7">
            <w:pPr>
              <w:rPr>
                <w:rFonts w:ascii="SassoonCRInfant" w:hAnsi="SassoonCRInfant"/>
                <w:sz w:val="24"/>
                <w:szCs w:val="24"/>
              </w:rPr>
            </w:pPr>
            <w:r w:rsidRPr="006A7A38">
              <w:rPr>
                <w:rFonts w:ascii="SassoonCRInfant" w:hAnsi="SassoonCRInfant"/>
                <w:sz w:val="24"/>
                <w:szCs w:val="24"/>
              </w:rPr>
              <w:t xml:space="preserve">Create a zone of relevance </w:t>
            </w:r>
            <w:r>
              <w:rPr>
                <w:rFonts w:ascii="SassoonCRInfant" w:hAnsi="SassoonCRInfant"/>
                <w:sz w:val="24"/>
                <w:szCs w:val="24"/>
              </w:rPr>
              <w:t xml:space="preserve">(worksheet) </w:t>
            </w:r>
            <w:r w:rsidRPr="006A7A38">
              <w:rPr>
                <w:rFonts w:ascii="SassoonCRInfant" w:hAnsi="SassoonCRInfant"/>
                <w:sz w:val="24"/>
                <w:szCs w:val="24"/>
              </w:rPr>
              <w:t>to describe how they were feeling at this point in the story i.e. most relevant – determined. Irrelevant – bored.</w:t>
            </w:r>
          </w:p>
          <w:p w14:paraId="37F76079" w14:textId="77777777" w:rsidR="008E6BEB" w:rsidRDefault="008E6BEB" w:rsidP="003349F7">
            <w:pPr>
              <w:rPr>
                <w:rFonts w:ascii="SassoonCRInfant" w:hAnsi="SassoonCRInfant"/>
                <w:b/>
                <w:sz w:val="24"/>
                <w:szCs w:val="24"/>
              </w:rPr>
            </w:pPr>
          </w:p>
          <w:p w14:paraId="283CC41F" w14:textId="77777777" w:rsidR="008E6BEB" w:rsidRDefault="008E6BEB" w:rsidP="003349F7">
            <w:pPr>
              <w:rPr>
                <w:rFonts w:ascii="SassoonCRInfant" w:hAnsi="SassoonCRInfant"/>
                <w:sz w:val="24"/>
                <w:szCs w:val="24"/>
              </w:rPr>
            </w:pPr>
            <w:r w:rsidRPr="000339F0">
              <w:rPr>
                <w:rFonts w:ascii="SassoonCRInfant" w:hAnsi="SassoonCRInfant"/>
                <w:sz w:val="24"/>
                <w:szCs w:val="24"/>
              </w:rPr>
              <w:t xml:space="preserve">Create a word bank to support </w:t>
            </w:r>
            <w:proofErr w:type="spellStart"/>
            <w:r w:rsidRPr="000339F0">
              <w:rPr>
                <w:rFonts w:ascii="SassoonCRInfant" w:hAnsi="SassoonCRInfant"/>
                <w:sz w:val="24"/>
                <w:szCs w:val="24"/>
              </w:rPr>
              <w:t>Eg</w:t>
            </w:r>
            <w:proofErr w:type="spellEnd"/>
            <w:r w:rsidRPr="000339F0">
              <w:rPr>
                <w:rFonts w:ascii="SassoonCRInfant" w:hAnsi="SassoonCRInfant"/>
                <w:sz w:val="24"/>
                <w:szCs w:val="24"/>
              </w:rPr>
              <w:t xml:space="preserve"> determined, frustrated, exhausted, demotivated,</w:t>
            </w:r>
            <w:r>
              <w:rPr>
                <w:rFonts w:ascii="SassoonCRInfant" w:hAnsi="SassoonCRInfant"/>
                <w:sz w:val="24"/>
                <w:szCs w:val="24"/>
              </w:rPr>
              <w:t xml:space="preserve"> up</w:t>
            </w:r>
            <w:r w:rsidRPr="000339F0">
              <w:rPr>
                <w:rFonts w:ascii="SassoonCRInfant" w:hAnsi="SassoonCRInfant"/>
                <w:sz w:val="24"/>
                <w:szCs w:val="24"/>
              </w:rPr>
              <w:t xml:space="preserve">lifted, overjoyed, </w:t>
            </w:r>
            <w:r>
              <w:rPr>
                <w:rFonts w:ascii="SassoonCRInfant" w:hAnsi="SassoonCRInfant"/>
                <w:sz w:val="24"/>
                <w:szCs w:val="24"/>
              </w:rPr>
              <w:t xml:space="preserve">exhilarated </w:t>
            </w:r>
          </w:p>
          <w:p w14:paraId="137A7AB5" w14:textId="77777777" w:rsidR="008E6BEB" w:rsidRPr="00DA5D51" w:rsidRDefault="008E6BEB" w:rsidP="00DA5D51">
            <w:pPr>
              <w:rPr>
                <w:b/>
                <w:bCs/>
              </w:rPr>
            </w:pPr>
          </w:p>
        </w:tc>
        <w:tc>
          <w:tcPr>
            <w:tcW w:w="6237" w:type="dxa"/>
          </w:tcPr>
          <w:p w14:paraId="4B93CCE9" w14:textId="77777777" w:rsidR="008E6BEB" w:rsidRPr="004102C2" w:rsidRDefault="008E6BEB" w:rsidP="00DA5D51">
            <w:pPr>
              <w:rPr>
                <w:bCs/>
                <w:iCs/>
              </w:rPr>
            </w:pPr>
            <w:r w:rsidRPr="00BE26B8">
              <w:rPr>
                <w:b/>
                <w:bCs/>
                <w:i/>
                <w:iCs/>
              </w:rPr>
              <w:lastRenderedPageBreak/>
              <w:t>Core:</w:t>
            </w:r>
            <w:r>
              <w:rPr>
                <w:bCs/>
                <w:iCs/>
              </w:rPr>
              <w:t xml:space="preserve"> Zone of relevance worksheet.</w:t>
            </w:r>
          </w:p>
          <w:p w14:paraId="0028F192" w14:textId="77777777" w:rsidR="008E6BEB" w:rsidRPr="00BE26B8" w:rsidRDefault="008E6BEB" w:rsidP="00DA5D51">
            <w:pPr>
              <w:rPr>
                <w:b/>
                <w:bCs/>
                <w:i/>
                <w:iCs/>
              </w:rPr>
            </w:pPr>
          </w:p>
          <w:p w14:paraId="5CC22514" w14:textId="6E972EC6" w:rsidR="008E6BEB" w:rsidRPr="00BE26B8" w:rsidRDefault="008E6BEB" w:rsidP="00DA5D51">
            <w:pPr>
              <w:rPr>
                <w:b/>
                <w:bCs/>
                <w:i/>
                <w:iCs/>
              </w:rPr>
            </w:pPr>
          </w:p>
        </w:tc>
        <w:tc>
          <w:tcPr>
            <w:tcW w:w="2503" w:type="dxa"/>
            <w:vMerge w:val="restart"/>
          </w:tcPr>
          <w:p w14:paraId="1F155A5E" w14:textId="77777777" w:rsidR="008E6BEB" w:rsidRPr="00DA5D51" w:rsidRDefault="008E6BEB" w:rsidP="00DA5D51">
            <w:pPr>
              <w:rPr>
                <w:b/>
                <w:bCs/>
              </w:rPr>
            </w:pPr>
          </w:p>
        </w:tc>
      </w:tr>
      <w:tr w:rsidR="00DA5D51" w:rsidRPr="00DA5D51" w14:paraId="432889A4" w14:textId="77777777" w:rsidTr="002E05E7">
        <w:trPr>
          <w:trHeight w:val="180"/>
        </w:trPr>
        <w:tc>
          <w:tcPr>
            <w:tcW w:w="2689" w:type="dxa"/>
            <w:vMerge/>
          </w:tcPr>
          <w:p w14:paraId="4164A589" w14:textId="77777777" w:rsidR="00DA5D51" w:rsidRPr="00DA5D51" w:rsidRDefault="00DA5D51" w:rsidP="00DA5D51">
            <w:pPr>
              <w:rPr>
                <w:b/>
                <w:bCs/>
              </w:rPr>
            </w:pPr>
          </w:p>
        </w:tc>
        <w:tc>
          <w:tcPr>
            <w:tcW w:w="3969" w:type="dxa"/>
            <w:vMerge/>
          </w:tcPr>
          <w:p w14:paraId="4D2F4D10" w14:textId="77777777" w:rsidR="00DA5D51" w:rsidRPr="00DA5D51" w:rsidRDefault="00DA5D51" w:rsidP="00DA5D51">
            <w:pPr>
              <w:rPr>
                <w:b/>
                <w:bCs/>
              </w:rPr>
            </w:pPr>
          </w:p>
        </w:tc>
        <w:tc>
          <w:tcPr>
            <w:tcW w:w="6237" w:type="dxa"/>
          </w:tcPr>
          <w:p w14:paraId="74EE0995" w14:textId="698920C4" w:rsidR="00DA5D51" w:rsidRPr="004102C2" w:rsidRDefault="00DA5D51" w:rsidP="00DA5D51">
            <w:pPr>
              <w:rPr>
                <w:bCs/>
                <w:i/>
                <w:iCs/>
              </w:rPr>
            </w:pPr>
            <w:r w:rsidRPr="00BE26B8">
              <w:rPr>
                <w:b/>
                <w:bCs/>
                <w:i/>
                <w:iCs/>
              </w:rPr>
              <w:t>Enrich:</w:t>
            </w:r>
            <w:r w:rsidR="004102C2">
              <w:rPr>
                <w:b/>
                <w:bCs/>
                <w:i/>
                <w:iCs/>
              </w:rPr>
              <w:t xml:space="preserve">  </w:t>
            </w:r>
            <w:r w:rsidR="004102C2" w:rsidRPr="004102C2">
              <w:rPr>
                <w:bCs/>
                <w:iCs/>
              </w:rPr>
              <w:t>Challenge pupils to add additional descriptors to the zone of relevance.</w:t>
            </w:r>
          </w:p>
          <w:p w14:paraId="2AAC45EA" w14:textId="5B8769AD" w:rsidR="00DA5D51" w:rsidRPr="00BE26B8" w:rsidRDefault="00DA5D51" w:rsidP="00DA5D51">
            <w:pPr>
              <w:rPr>
                <w:b/>
                <w:bCs/>
                <w:i/>
                <w:iCs/>
              </w:rPr>
            </w:pPr>
          </w:p>
        </w:tc>
        <w:tc>
          <w:tcPr>
            <w:tcW w:w="2503" w:type="dxa"/>
            <w:vMerge/>
          </w:tcPr>
          <w:p w14:paraId="2E02F973" w14:textId="77777777" w:rsidR="00DA5D51" w:rsidRPr="00DA5D51" w:rsidRDefault="00DA5D51" w:rsidP="00DA5D51">
            <w:pPr>
              <w:rPr>
                <w:b/>
                <w:bCs/>
              </w:rPr>
            </w:pPr>
          </w:p>
        </w:tc>
      </w:tr>
      <w:tr w:rsidR="00BE26B8" w:rsidRPr="00DA5D51" w14:paraId="577A8072" w14:textId="77777777" w:rsidTr="00BE26B8">
        <w:trPr>
          <w:trHeight w:val="153"/>
        </w:trPr>
        <w:tc>
          <w:tcPr>
            <w:tcW w:w="15398" w:type="dxa"/>
            <w:gridSpan w:val="4"/>
            <w:shd w:val="clear" w:color="auto" w:fill="FFF2CC" w:themeFill="accent4" w:themeFillTint="33"/>
          </w:tcPr>
          <w:p w14:paraId="008A2358" w14:textId="07F6DE03" w:rsidR="00BE26B8" w:rsidRDefault="00BE26B8" w:rsidP="00DA5D51">
            <w:pPr>
              <w:rPr>
                <w:b/>
                <w:bCs/>
              </w:rPr>
            </w:pPr>
            <w:r>
              <w:rPr>
                <w:b/>
                <w:bCs/>
              </w:rPr>
              <w:t>Site of Application Write:</w:t>
            </w:r>
          </w:p>
          <w:p w14:paraId="24AFDA5B" w14:textId="77777777" w:rsidR="00E8782F" w:rsidRDefault="00E8782F" w:rsidP="00DA5D51">
            <w:pPr>
              <w:rPr>
                <w:b/>
                <w:bCs/>
              </w:rPr>
            </w:pPr>
          </w:p>
          <w:p w14:paraId="4FD3426D" w14:textId="097061E1" w:rsidR="005271EB" w:rsidRDefault="005271EB" w:rsidP="005271EB">
            <w:pPr>
              <w:rPr>
                <w:b/>
                <w:bCs/>
              </w:rPr>
            </w:pPr>
            <w:r>
              <w:rPr>
                <w:b/>
                <w:bCs/>
              </w:rPr>
              <w:t>Thursday</w:t>
            </w:r>
          </w:p>
          <w:p w14:paraId="3767BA1F" w14:textId="77777777" w:rsidR="00A651DA" w:rsidRDefault="00A651DA" w:rsidP="005271EB">
            <w:pPr>
              <w:rPr>
                <w:b/>
                <w:bCs/>
              </w:rPr>
            </w:pPr>
          </w:p>
          <w:p w14:paraId="76A83F76" w14:textId="77777777" w:rsidR="005271EB" w:rsidRPr="006A7A38" w:rsidRDefault="005271EB" w:rsidP="005271EB">
            <w:pPr>
              <w:rPr>
                <w:rFonts w:ascii="SassoonCRInfant" w:hAnsi="SassoonCRInfant"/>
                <w:sz w:val="24"/>
                <w:szCs w:val="24"/>
              </w:rPr>
            </w:pPr>
            <w:r>
              <w:rPr>
                <w:b/>
                <w:bCs/>
              </w:rPr>
              <w:t xml:space="preserve">LO: </w:t>
            </w:r>
            <w:r w:rsidRPr="006E7808">
              <w:rPr>
                <w:rFonts w:ascii="SassoonCRInfant" w:hAnsi="SassoonCRInfant"/>
                <w:bCs/>
                <w:sz w:val="24"/>
                <w:szCs w:val="24"/>
              </w:rPr>
              <w:t>Expanded noun phrases to describe a character.</w:t>
            </w:r>
          </w:p>
          <w:p w14:paraId="2F979957" w14:textId="77777777" w:rsidR="005271EB" w:rsidRPr="006A7A38" w:rsidRDefault="005271EB" w:rsidP="005271EB">
            <w:pPr>
              <w:rPr>
                <w:rFonts w:ascii="SassoonCRInfant" w:hAnsi="SassoonCRInfant"/>
                <w:b/>
                <w:sz w:val="24"/>
                <w:szCs w:val="24"/>
              </w:rPr>
            </w:pPr>
          </w:p>
          <w:p w14:paraId="65E261AA" w14:textId="2D3251CD" w:rsidR="005271EB" w:rsidRPr="00DC4800" w:rsidRDefault="005271EB" w:rsidP="005271EB">
            <w:pPr>
              <w:rPr>
                <w:rFonts w:ascii="SassoonCRInfant" w:hAnsi="SassoonCRInfant"/>
                <w:sz w:val="24"/>
                <w:szCs w:val="24"/>
              </w:rPr>
            </w:pPr>
            <w:r w:rsidRPr="006A7A38">
              <w:rPr>
                <w:rFonts w:ascii="SassoonCRInfant" w:hAnsi="SassoonCRInfant"/>
                <w:b/>
                <w:sz w:val="24"/>
                <w:szCs w:val="24"/>
              </w:rPr>
              <w:t xml:space="preserve">Site of Application Write: </w:t>
            </w:r>
            <w:r w:rsidR="008E6BEB" w:rsidRPr="008E6BEB">
              <w:rPr>
                <w:rFonts w:ascii="SassoonCRInfant" w:hAnsi="SassoonCRInfant"/>
                <w:sz w:val="24"/>
                <w:szCs w:val="24"/>
              </w:rPr>
              <w:t>Write a</w:t>
            </w:r>
            <w:r w:rsidR="008E6BEB">
              <w:rPr>
                <w:rFonts w:ascii="SassoonCRInfant" w:hAnsi="SassoonCRInfant"/>
                <w:b/>
                <w:sz w:val="24"/>
                <w:szCs w:val="24"/>
              </w:rPr>
              <w:t xml:space="preserve"> </w:t>
            </w:r>
            <w:r w:rsidR="008E6BEB">
              <w:rPr>
                <w:rFonts w:ascii="SassoonCRInfant" w:hAnsi="SassoonCRInfant"/>
                <w:sz w:val="24"/>
                <w:szCs w:val="24"/>
              </w:rPr>
              <w:t>Character description for the little old</w:t>
            </w:r>
            <w:r w:rsidR="009C45EF">
              <w:rPr>
                <w:rFonts w:ascii="SassoonCRInfant" w:hAnsi="SassoonCRInfant"/>
                <w:sz w:val="24"/>
                <w:szCs w:val="24"/>
              </w:rPr>
              <w:t xml:space="preserve"> man</w:t>
            </w:r>
            <w:r w:rsidR="008E6BEB">
              <w:rPr>
                <w:rFonts w:ascii="SassoonCRInfant" w:hAnsi="SassoonCRInfant"/>
                <w:sz w:val="24"/>
                <w:szCs w:val="24"/>
              </w:rPr>
              <w:t>. What does he look like? What is h</w:t>
            </w:r>
            <w:r w:rsidR="009C45EF">
              <w:rPr>
                <w:rFonts w:ascii="SassoonCRInfant" w:hAnsi="SassoonCRInfant"/>
                <w:sz w:val="24"/>
                <w:szCs w:val="24"/>
              </w:rPr>
              <w:t>is</w:t>
            </w:r>
            <w:bookmarkStart w:id="0" w:name="_GoBack"/>
            <w:bookmarkEnd w:id="0"/>
            <w:r w:rsidR="008E6BEB">
              <w:rPr>
                <w:rFonts w:ascii="SassoonCRInfant" w:hAnsi="SassoonCRInfant"/>
                <w:sz w:val="24"/>
                <w:szCs w:val="24"/>
              </w:rPr>
              <w:t xml:space="preserve"> personality like? </w:t>
            </w:r>
          </w:p>
          <w:p w14:paraId="4E7A8CCF" w14:textId="77777777" w:rsidR="00BE26B8" w:rsidRDefault="00BE26B8" w:rsidP="00DA5D51">
            <w:pPr>
              <w:rPr>
                <w:b/>
                <w:bCs/>
              </w:rPr>
            </w:pPr>
          </w:p>
          <w:p w14:paraId="4A19B67C" w14:textId="77777777" w:rsidR="00BE26B8" w:rsidRPr="00DA5D51" w:rsidRDefault="00BE26B8" w:rsidP="00DA5D51">
            <w:pPr>
              <w:rPr>
                <w:b/>
                <w:bCs/>
              </w:rPr>
            </w:pPr>
          </w:p>
        </w:tc>
      </w:tr>
      <w:tr w:rsidR="00C14589" w:rsidRPr="00DA5D51" w14:paraId="1AF10EE4" w14:textId="77777777" w:rsidTr="00C14589">
        <w:trPr>
          <w:trHeight w:val="459"/>
        </w:trPr>
        <w:tc>
          <w:tcPr>
            <w:tcW w:w="15398" w:type="dxa"/>
            <w:gridSpan w:val="4"/>
            <w:shd w:val="clear" w:color="auto" w:fill="DEEAF6" w:themeFill="accent5" w:themeFillTint="33"/>
          </w:tcPr>
          <w:p w14:paraId="38857A6C" w14:textId="77777777" w:rsidR="00C14589" w:rsidRPr="00DA5D51" w:rsidRDefault="00C14589" w:rsidP="00C14589">
            <w:pPr>
              <w:jc w:val="center"/>
              <w:rPr>
                <w:b/>
                <w:bCs/>
              </w:rPr>
            </w:pPr>
            <w:r w:rsidRPr="00DA5D51">
              <w:rPr>
                <w:b/>
                <w:bCs/>
              </w:rPr>
              <w:t>Capture, Sift &amp; Sort</w:t>
            </w:r>
          </w:p>
          <w:p w14:paraId="155A9A79" w14:textId="73B6438B" w:rsidR="00C14589" w:rsidRPr="00DA5D51" w:rsidRDefault="00C14589" w:rsidP="00C14589">
            <w:pPr>
              <w:jc w:val="center"/>
              <w:rPr>
                <w:b/>
                <w:bCs/>
              </w:rPr>
            </w:pPr>
            <w:r w:rsidRPr="00DA5D51">
              <w:rPr>
                <w:rFonts w:ascii="Comic Sans MS" w:hAnsi="Comic Sans MS"/>
                <w:b/>
                <w:bCs/>
                <w:noProof/>
                <w:sz w:val="20"/>
                <w:szCs w:val="20"/>
                <w:lang w:eastAsia="en-GB"/>
              </w:rPr>
              <w:drawing>
                <wp:inline distT="0" distB="0" distL="0" distR="0" wp14:anchorId="324A222F" wp14:editId="610E341F">
                  <wp:extent cx="298450" cy="286416"/>
                  <wp:effectExtent l="0" t="0" r="635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91" cy="296916"/>
                          </a:xfrm>
                          <a:prstGeom prst="rect">
                            <a:avLst/>
                          </a:prstGeom>
                          <a:noFill/>
                          <a:ln>
                            <a:noFill/>
                          </a:ln>
                        </pic:spPr>
                      </pic:pic>
                    </a:graphicData>
                  </a:graphic>
                </wp:inline>
              </w:drawing>
            </w:r>
          </w:p>
        </w:tc>
      </w:tr>
      <w:tr w:rsidR="00C14589" w:rsidRPr="00DA5D51" w14:paraId="465A9DBB" w14:textId="77777777" w:rsidTr="002E05E7">
        <w:trPr>
          <w:trHeight w:val="459"/>
        </w:trPr>
        <w:tc>
          <w:tcPr>
            <w:tcW w:w="2689" w:type="dxa"/>
          </w:tcPr>
          <w:p w14:paraId="79D5B4DB" w14:textId="0945AE4C" w:rsidR="00C14589" w:rsidRPr="00DA5D51" w:rsidRDefault="00C14589" w:rsidP="00BE26B8">
            <w:pPr>
              <w:jc w:val="center"/>
              <w:rPr>
                <w:b/>
                <w:bCs/>
              </w:rPr>
            </w:pPr>
            <w:r w:rsidRPr="00DA5D51">
              <w:rPr>
                <w:b/>
                <w:bCs/>
              </w:rPr>
              <w:t>Learning Objective:</w:t>
            </w:r>
          </w:p>
        </w:tc>
        <w:tc>
          <w:tcPr>
            <w:tcW w:w="3969" w:type="dxa"/>
          </w:tcPr>
          <w:p w14:paraId="1688311E" w14:textId="7F70FA36" w:rsidR="00C14589" w:rsidRPr="00DA5D51" w:rsidRDefault="00C14589" w:rsidP="00BE26B8">
            <w:pPr>
              <w:jc w:val="center"/>
              <w:rPr>
                <w:b/>
                <w:bCs/>
              </w:rPr>
            </w:pPr>
            <w:r w:rsidRPr="00DA5D51">
              <w:rPr>
                <w:b/>
                <w:bCs/>
              </w:rPr>
              <w:t>Teaching Input:</w:t>
            </w:r>
          </w:p>
        </w:tc>
        <w:tc>
          <w:tcPr>
            <w:tcW w:w="6237" w:type="dxa"/>
          </w:tcPr>
          <w:p w14:paraId="01D1139C" w14:textId="7315CFAC" w:rsidR="00C14589" w:rsidRPr="00DA5D51" w:rsidRDefault="00C14589" w:rsidP="00BE26B8">
            <w:pPr>
              <w:jc w:val="center"/>
              <w:rPr>
                <w:b/>
                <w:bCs/>
              </w:rPr>
            </w:pPr>
            <w:r w:rsidRPr="00DA5D51">
              <w:rPr>
                <w:b/>
                <w:bCs/>
              </w:rPr>
              <w:t>Task Variation:</w:t>
            </w:r>
          </w:p>
        </w:tc>
        <w:tc>
          <w:tcPr>
            <w:tcW w:w="2503" w:type="dxa"/>
          </w:tcPr>
          <w:p w14:paraId="4CE9F4A1" w14:textId="08EE9A6D" w:rsidR="00C14589" w:rsidRPr="00DA5D51" w:rsidRDefault="00C14589" w:rsidP="00BE26B8">
            <w:pPr>
              <w:jc w:val="center"/>
              <w:rPr>
                <w:b/>
                <w:bCs/>
              </w:rPr>
            </w:pPr>
            <w:r w:rsidRPr="00DA5D51">
              <w:rPr>
                <w:b/>
                <w:bCs/>
              </w:rPr>
              <w:t>Plenary:</w:t>
            </w:r>
          </w:p>
        </w:tc>
      </w:tr>
      <w:tr w:rsidR="00922EB1" w:rsidRPr="00DA5D51" w14:paraId="589707E9" w14:textId="77777777" w:rsidTr="007403D7">
        <w:trPr>
          <w:trHeight w:val="2158"/>
        </w:trPr>
        <w:tc>
          <w:tcPr>
            <w:tcW w:w="2689" w:type="dxa"/>
            <w:vMerge w:val="restart"/>
          </w:tcPr>
          <w:p w14:paraId="04426567" w14:textId="77777777" w:rsidR="00922EB1" w:rsidRDefault="00922EB1" w:rsidP="005271EB">
            <w:pPr>
              <w:rPr>
                <w:b/>
                <w:bCs/>
                <w:iCs/>
              </w:rPr>
            </w:pPr>
            <w:r>
              <w:rPr>
                <w:b/>
                <w:bCs/>
                <w:iCs/>
              </w:rPr>
              <w:lastRenderedPageBreak/>
              <w:t>Friday</w:t>
            </w:r>
          </w:p>
          <w:p w14:paraId="17A58EF3" w14:textId="0238CE81" w:rsidR="00922EB1" w:rsidRPr="006A7A38" w:rsidRDefault="00922EB1" w:rsidP="005271EB">
            <w:pPr>
              <w:rPr>
                <w:rFonts w:ascii="SassoonCRInfant" w:hAnsi="SassoonCRInfant"/>
                <w:b/>
                <w:sz w:val="24"/>
                <w:szCs w:val="24"/>
              </w:rPr>
            </w:pPr>
            <w:r w:rsidRPr="006A7A38">
              <w:rPr>
                <w:rFonts w:ascii="SassoonCRInfant" w:hAnsi="SassoonCRInfant"/>
                <w:b/>
                <w:sz w:val="24"/>
                <w:szCs w:val="24"/>
              </w:rPr>
              <w:t xml:space="preserve">LO: I </w:t>
            </w:r>
            <w:r>
              <w:rPr>
                <w:rFonts w:ascii="SassoonCRInfant" w:hAnsi="SassoonCRInfant"/>
                <w:b/>
                <w:sz w:val="24"/>
                <w:szCs w:val="24"/>
              </w:rPr>
              <w:t>understand and can use contractions.</w:t>
            </w:r>
          </w:p>
          <w:p w14:paraId="1AD1804A" w14:textId="396578A2" w:rsidR="00922EB1" w:rsidRPr="005271EB" w:rsidRDefault="00922EB1" w:rsidP="00DA5D51">
            <w:pPr>
              <w:rPr>
                <w:b/>
                <w:bCs/>
              </w:rPr>
            </w:pPr>
          </w:p>
        </w:tc>
        <w:tc>
          <w:tcPr>
            <w:tcW w:w="3969" w:type="dxa"/>
            <w:vMerge w:val="restart"/>
          </w:tcPr>
          <w:p w14:paraId="48D2170F" w14:textId="77777777" w:rsidR="00922EB1" w:rsidRPr="006A7A38" w:rsidRDefault="00922EB1" w:rsidP="005271EB">
            <w:pPr>
              <w:pStyle w:val="Default"/>
              <w:rPr>
                <w:rFonts w:ascii="SassoonCRInfant" w:hAnsi="SassoonCRInfant"/>
                <w:b/>
              </w:rPr>
            </w:pPr>
            <w:r w:rsidRPr="006A7A38">
              <w:rPr>
                <w:rFonts w:ascii="SassoonCRInfant" w:hAnsi="SassoonCRInfant"/>
                <w:b/>
                <w:color w:val="auto"/>
              </w:rPr>
              <w:t>Explain, Change, Create</w:t>
            </w:r>
            <w:r w:rsidRPr="006A7A38">
              <w:rPr>
                <w:rFonts w:ascii="SassoonCRInfant" w:hAnsi="SassoonCRInfant"/>
                <w:b/>
              </w:rPr>
              <w:t xml:space="preserve"> Activity</w:t>
            </w:r>
          </w:p>
          <w:p w14:paraId="3ECB739D" w14:textId="77777777" w:rsidR="00922EB1" w:rsidRPr="006A7A38" w:rsidRDefault="00922EB1" w:rsidP="005271EB">
            <w:pPr>
              <w:pStyle w:val="Default"/>
              <w:rPr>
                <w:rFonts w:ascii="SassoonCRInfant" w:hAnsi="SassoonCRInfant"/>
                <w:b/>
              </w:rPr>
            </w:pPr>
          </w:p>
          <w:p w14:paraId="1E1F2DB9" w14:textId="77777777" w:rsidR="00922EB1" w:rsidRPr="006A7A38" w:rsidRDefault="00922EB1" w:rsidP="005271EB">
            <w:pPr>
              <w:pStyle w:val="Default"/>
              <w:rPr>
                <w:rFonts w:ascii="SassoonCRInfant" w:hAnsi="SassoonCRInfant"/>
              </w:rPr>
            </w:pPr>
            <w:r w:rsidRPr="006A7A38">
              <w:rPr>
                <w:rFonts w:ascii="SassoonCRInfant" w:hAnsi="SassoonCRInfant"/>
                <w:b/>
              </w:rPr>
              <w:t>Explain</w:t>
            </w:r>
            <w:r w:rsidRPr="006A7A38">
              <w:rPr>
                <w:rFonts w:ascii="SassoonCRInfant" w:hAnsi="SassoonCRInfant"/>
              </w:rPr>
              <w:t xml:space="preserve">: Recap how to use apostrophes for the contracted form. Shared read an extract (teachers to create based on text). Model how to explain the choice of words focusing on contractions i.e. </w:t>
            </w:r>
            <w:r w:rsidRPr="006A7A38">
              <w:rPr>
                <w:rFonts w:ascii="SassoonCRInfant" w:hAnsi="SassoonCRInfant"/>
                <w:i/>
              </w:rPr>
              <w:t>don’t is a contraction because you take the O out and replace it with an apostrophe.</w:t>
            </w:r>
          </w:p>
          <w:p w14:paraId="2D29C3F6" w14:textId="77777777" w:rsidR="00922EB1" w:rsidRPr="006A7A38" w:rsidRDefault="00922EB1" w:rsidP="005271EB">
            <w:pPr>
              <w:pStyle w:val="Default"/>
              <w:rPr>
                <w:rFonts w:ascii="SassoonCRInfant" w:hAnsi="SassoonCRInfant"/>
              </w:rPr>
            </w:pPr>
          </w:p>
          <w:p w14:paraId="72335F56" w14:textId="722234BA" w:rsidR="00922EB1" w:rsidRPr="00922EB1" w:rsidRDefault="00922EB1" w:rsidP="00922EB1">
            <w:pPr>
              <w:pStyle w:val="Default"/>
              <w:rPr>
                <w:rFonts w:ascii="SassoonCRInfant" w:hAnsi="SassoonCRInfant"/>
              </w:rPr>
            </w:pPr>
            <w:r w:rsidRPr="006A7A38">
              <w:rPr>
                <w:rFonts w:ascii="SassoonCRInfant" w:hAnsi="SassoonCRInfant"/>
                <w:b/>
              </w:rPr>
              <w:t xml:space="preserve">Change: </w:t>
            </w:r>
            <w:r w:rsidRPr="006A7A38">
              <w:rPr>
                <w:rFonts w:ascii="SassoonCRInfant" w:hAnsi="SassoonCRInfant"/>
              </w:rPr>
              <w:t>Shared read new extract (teachers to create based on text). Children to identify and correct where apostrophes are needed for the contracted form.</w:t>
            </w:r>
          </w:p>
        </w:tc>
        <w:tc>
          <w:tcPr>
            <w:tcW w:w="6237" w:type="dxa"/>
          </w:tcPr>
          <w:p w14:paraId="3DAB1AA3" w14:textId="00EB2D8C" w:rsidR="00922EB1" w:rsidRPr="00BE26B8" w:rsidRDefault="00922EB1" w:rsidP="00DA5D51">
            <w:pPr>
              <w:rPr>
                <w:b/>
                <w:bCs/>
                <w:i/>
                <w:iCs/>
              </w:rPr>
            </w:pPr>
          </w:p>
          <w:p w14:paraId="1F81691E" w14:textId="77777777" w:rsidR="00922EB1" w:rsidRPr="00BE26B8" w:rsidRDefault="00922EB1" w:rsidP="00DA5D51">
            <w:pPr>
              <w:rPr>
                <w:b/>
                <w:bCs/>
                <w:i/>
                <w:iCs/>
              </w:rPr>
            </w:pPr>
          </w:p>
          <w:p w14:paraId="0CA62809" w14:textId="77777777" w:rsidR="00922EB1" w:rsidRPr="002B6CE2" w:rsidRDefault="00922EB1" w:rsidP="00DA5D51">
            <w:pPr>
              <w:rPr>
                <w:bCs/>
                <w:iCs/>
              </w:rPr>
            </w:pPr>
            <w:r w:rsidRPr="00BE26B8">
              <w:rPr>
                <w:b/>
                <w:bCs/>
                <w:i/>
                <w:iCs/>
              </w:rPr>
              <w:t>Core:</w:t>
            </w:r>
            <w:r>
              <w:rPr>
                <w:bCs/>
                <w:iCs/>
              </w:rPr>
              <w:t xml:space="preserve"> Children explain what the contractions mean and why they were placed in the text.</w:t>
            </w:r>
          </w:p>
          <w:p w14:paraId="5D5A969E" w14:textId="77777777" w:rsidR="00922EB1" w:rsidRPr="00BE26B8" w:rsidRDefault="00922EB1" w:rsidP="00DA5D51">
            <w:pPr>
              <w:rPr>
                <w:b/>
                <w:bCs/>
                <w:i/>
                <w:iCs/>
              </w:rPr>
            </w:pPr>
          </w:p>
          <w:p w14:paraId="775111D3" w14:textId="77777777" w:rsidR="00922EB1" w:rsidRPr="00BE26B8" w:rsidRDefault="00922EB1" w:rsidP="00DA5D51">
            <w:pPr>
              <w:rPr>
                <w:b/>
                <w:bCs/>
                <w:i/>
                <w:iCs/>
              </w:rPr>
            </w:pPr>
          </w:p>
          <w:p w14:paraId="37DD58E2" w14:textId="4FD1C623" w:rsidR="00922EB1" w:rsidRPr="00BE26B8" w:rsidRDefault="00922EB1" w:rsidP="00DA5D51">
            <w:pPr>
              <w:rPr>
                <w:b/>
                <w:bCs/>
                <w:i/>
                <w:iCs/>
              </w:rPr>
            </w:pPr>
          </w:p>
        </w:tc>
        <w:tc>
          <w:tcPr>
            <w:tcW w:w="2503" w:type="dxa"/>
            <w:vMerge w:val="restart"/>
          </w:tcPr>
          <w:p w14:paraId="41A7ACA5" w14:textId="77777777" w:rsidR="00922EB1" w:rsidRPr="00DA5D51" w:rsidRDefault="00922EB1" w:rsidP="00DA5D51">
            <w:pPr>
              <w:rPr>
                <w:b/>
                <w:bCs/>
              </w:rPr>
            </w:pPr>
          </w:p>
        </w:tc>
      </w:tr>
      <w:tr w:rsidR="00DA5D51" w:rsidRPr="00DA5D51" w14:paraId="72159A92" w14:textId="77777777" w:rsidTr="002E05E7">
        <w:trPr>
          <w:trHeight w:val="180"/>
        </w:trPr>
        <w:tc>
          <w:tcPr>
            <w:tcW w:w="2689" w:type="dxa"/>
            <w:vMerge/>
          </w:tcPr>
          <w:p w14:paraId="55CFDAD8" w14:textId="77777777" w:rsidR="00DA5D51" w:rsidRPr="00DA5D51" w:rsidRDefault="00DA5D51" w:rsidP="00DA5D51">
            <w:pPr>
              <w:rPr>
                <w:b/>
                <w:bCs/>
              </w:rPr>
            </w:pPr>
          </w:p>
        </w:tc>
        <w:tc>
          <w:tcPr>
            <w:tcW w:w="3969" w:type="dxa"/>
            <w:vMerge/>
          </w:tcPr>
          <w:p w14:paraId="220B65AA" w14:textId="77777777" w:rsidR="00DA5D51" w:rsidRPr="00DA5D51" w:rsidRDefault="00DA5D51" w:rsidP="00DA5D51">
            <w:pPr>
              <w:rPr>
                <w:b/>
                <w:bCs/>
              </w:rPr>
            </w:pPr>
          </w:p>
        </w:tc>
        <w:tc>
          <w:tcPr>
            <w:tcW w:w="6237" w:type="dxa"/>
          </w:tcPr>
          <w:p w14:paraId="789D760C" w14:textId="5994074C" w:rsidR="00DA5D51" w:rsidRPr="00142CF3" w:rsidRDefault="00DA5D51" w:rsidP="00DA5D51">
            <w:pPr>
              <w:rPr>
                <w:bCs/>
                <w:iCs/>
              </w:rPr>
            </w:pPr>
            <w:r w:rsidRPr="00BE26B8">
              <w:rPr>
                <w:b/>
                <w:bCs/>
                <w:i/>
                <w:iCs/>
              </w:rPr>
              <w:t>Enrich:</w:t>
            </w:r>
            <w:r w:rsidR="00142CF3">
              <w:rPr>
                <w:bCs/>
                <w:iCs/>
              </w:rPr>
              <w:t xml:space="preserve"> Is there another contraction that you could use in place of the contraction already used?</w:t>
            </w:r>
          </w:p>
          <w:p w14:paraId="776D0C07" w14:textId="77777777" w:rsidR="00BE26B8" w:rsidRPr="00BE26B8" w:rsidRDefault="00BE26B8" w:rsidP="00DA5D51">
            <w:pPr>
              <w:rPr>
                <w:b/>
                <w:bCs/>
                <w:i/>
                <w:iCs/>
              </w:rPr>
            </w:pPr>
          </w:p>
          <w:p w14:paraId="2A47F264" w14:textId="0E4E9314" w:rsidR="00BE26B8" w:rsidRPr="00BE26B8" w:rsidRDefault="00BE26B8" w:rsidP="00DA5D51">
            <w:pPr>
              <w:rPr>
                <w:b/>
                <w:bCs/>
                <w:i/>
                <w:iCs/>
              </w:rPr>
            </w:pPr>
          </w:p>
        </w:tc>
        <w:tc>
          <w:tcPr>
            <w:tcW w:w="2503" w:type="dxa"/>
            <w:vMerge/>
          </w:tcPr>
          <w:p w14:paraId="252AB2AF" w14:textId="77777777" w:rsidR="00DA5D51" w:rsidRPr="00DA5D51" w:rsidRDefault="00DA5D51" w:rsidP="00DA5D51">
            <w:pPr>
              <w:rPr>
                <w:b/>
                <w:bCs/>
              </w:rPr>
            </w:pPr>
          </w:p>
        </w:tc>
      </w:tr>
    </w:tbl>
    <w:p w14:paraId="6D448DAC" w14:textId="77777777" w:rsidR="00BE26B8" w:rsidRDefault="00BE26B8"/>
    <w:sectPr w:rsidR="00BE26B8" w:rsidSect="00C1458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7291" w14:textId="77777777" w:rsidR="008E6BEB" w:rsidRDefault="008E6BEB" w:rsidP="008E6BEB">
      <w:pPr>
        <w:spacing w:after="0" w:line="240" w:lineRule="auto"/>
      </w:pPr>
      <w:r>
        <w:separator/>
      </w:r>
    </w:p>
  </w:endnote>
  <w:endnote w:type="continuationSeparator" w:id="0">
    <w:p w14:paraId="0716C839" w14:textId="77777777" w:rsidR="008E6BEB" w:rsidRDefault="008E6BEB" w:rsidP="008E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91F4" w14:textId="77777777" w:rsidR="008E6BEB" w:rsidRDefault="008E6BEB" w:rsidP="008E6BEB">
      <w:pPr>
        <w:spacing w:after="0" w:line="240" w:lineRule="auto"/>
      </w:pPr>
      <w:r>
        <w:separator/>
      </w:r>
    </w:p>
  </w:footnote>
  <w:footnote w:type="continuationSeparator" w:id="0">
    <w:p w14:paraId="562873E5" w14:textId="77777777" w:rsidR="008E6BEB" w:rsidRDefault="008E6BEB" w:rsidP="008E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085D" w14:textId="2F522D33" w:rsidR="008E6BEB" w:rsidRDefault="008E6BEB">
    <w:pPr>
      <w:pStyle w:val="Header"/>
      <w:rPr>
        <w:lang w:val="en-US"/>
      </w:rPr>
    </w:pPr>
    <w:r>
      <w:rPr>
        <w:lang w:val="en-US"/>
      </w:rPr>
      <w:t>The Gigantic Turnip:</w:t>
    </w:r>
    <w:r w:rsidRPr="008E6BEB">
      <w:t xml:space="preserve"> </w:t>
    </w:r>
    <w:hyperlink r:id="rId1" w:history="1">
      <w:r w:rsidRPr="001B1F7E">
        <w:rPr>
          <w:rStyle w:val="Hyperlink"/>
          <w:lang w:val="en-US"/>
        </w:rPr>
        <w:t>https://www.youtube.com/watch?v=PGxuZljWOG0&amp;ab_channel=BriReads</w:t>
      </w:r>
    </w:hyperlink>
  </w:p>
  <w:p w14:paraId="39E9D40E" w14:textId="77777777" w:rsidR="008E6BEB" w:rsidRPr="008E6BEB" w:rsidRDefault="008E6BE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3D9"/>
    <w:multiLevelType w:val="hybridMultilevel"/>
    <w:tmpl w:val="65165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89"/>
    <w:rsid w:val="00013EE3"/>
    <w:rsid w:val="000D48A4"/>
    <w:rsid w:val="00142CF3"/>
    <w:rsid w:val="001B4A25"/>
    <w:rsid w:val="001C5B4F"/>
    <w:rsid w:val="001E677A"/>
    <w:rsid w:val="002331F3"/>
    <w:rsid w:val="0024200E"/>
    <w:rsid w:val="00273526"/>
    <w:rsid w:val="002B6CE2"/>
    <w:rsid w:val="002E05E7"/>
    <w:rsid w:val="002E3BF1"/>
    <w:rsid w:val="003349F7"/>
    <w:rsid w:val="00396BBD"/>
    <w:rsid w:val="003E5740"/>
    <w:rsid w:val="004102C2"/>
    <w:rsid w:val="00434D7A"/>
    <w:rsid w:val="00487E8F"/>
    <w:rsid w:val="004961BD"/>
    <w:rsid w:val="005271EB"/>
    <w:rsid w:val="00554324"/>
    <w:rsid w:val="0056361E"/>
    <w:rsid w:val="00631BF4"/>
    <w:rsid w:val="00635364"/>
    <w:rsid w:val="006E0677"/>
    <w:rsid w:val="006E7808"/>
    <w:rsid w:val="007208DD"/>
    <w:rsid w:val="00772F8B"/>
    <w:rsid w:val="007A42FE"/>
    <w:rsid w:val="008D5D3C"/>
    <w:rsid w:val="008E6BEB"/>
    <w:rsid w:val="00922EB1"/>
    <w:rsid w:val="0093367A"/>
    <w:rsid w:val="00974CA0"/>
    <w:rsid w:val="00995800"/>
    <w:rsid w:val="009C45EF"/>
    <w:rsid w:val="00A033E3"/>
    <w:rsid w:val="00A651DA"/>
    <w:rsid w:val="00AA1C8A"/>
    <w:rsid w:val="00B24055"/>
    <w:rsid w:val="00B325B1"/>
    <w:rsid w:val="00B643DA"/>
    <w:rsid w:val="00B75129"/>
    <w:rsid w:val="00B7740E"/>
    <w:rsid w:val="00BE26B8"/>
    <w:rsid w:val="00C12C70"/>
    <w:rsid w:val="00C14589"/>
    <w:rsid w:val="00C90702"/>
    <w:rsid w:val="00CB5036"/>
    <w:rsid w:val="00D22820"/>
    <w:rsid w:val="00D25CCB"/>
    <w:rsid w:val="00DA5D51"/>
    <w:rsid w:val="00E25FE7"/>
    <w:rsid w:val="00E8782F"/>
    <w:rsid w:val="00EA2A51"/>
    <w:rsid w:val="00F40B4F"/>
    <w:rsid w:val="00F6083C"/>
    <w:rsid w:val="00F8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9949"/>
  <w15:chartTrackingRefBased/>
  <w15:docId w15:val="{85117923-A7BD-40CE-B0F3-BDDE37B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36"/>
    <w:pPr>
      <w:spacing w:after="200" w:line="240" w:lineRule="auto"/>
      <w:ind w:left="720"/>
      <w:contextualSpacing/>
    </w:pPr>
    <w:rPr>
      <w:rFonts w:eastAsiaTheme="minorEastAsia"/>
      <w:sz w:val="24"/>
      <w:szCs w:val="24"/>
      <w:lang w:val="en-US" w:eastAsia="ja-JP"/>
    </w:rPr>
  </w:style>
  <w:style w:type="paragraph" w:customStyle="1" w:styleId="Default">
    <w:name w:val="Default"/>
    <w:rsid w:val="002420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6BEB"/>
    <w:rPr>
      <w:color w:val="0563C1" w:themeColor="hyperlink"/>
      <w:u w:val="single"/>
    </w:rPr>
  </w:style>
  <w:style w:type="paragraph" w:styleId="Header">
    <w:name w:val="header"/>
    <w:basedOn w:val="Normal"/>
    <w:link w:val="HeaderChar"/>
    <w:uiPriority w:val="99"/>
    <w:unhideWhenUsed/>
    <w:rsid w:val="008E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EB"/>
  </w:style>
  <w:style w:type="paragraph" w:styleId="Footer">
    <w:name w:val="footer"/>
    <w:basedOn w:val="Normal"/>
    <w:link w:val="FooterChar"/>
    <w:uiPriority w:val="99"/>
    <w:unhideWhenUsed/>
    <w:rsid w:val="008E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PGxuZljWOG0&amp;ab_channel=BriR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Satchel, Hannah</dc:creator>
  <cp:keywords/>
  <dc:description/>
  <cp:lastModifiedBy>Fiona Pullinger</cp:lastModifiedBy>
  <cp:revision>52</cp:revision>
  <dcterms:created xsi:type="dcterms:W3CDTF">2021-07-21T10:43:00Z</dcterms:created>
  <dcterms:modified xsi:type="dcterms:W3CDTF">2022-01-25T10:05:00Z</dcterms:modified>
</cp:coreProperties>
</file>