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796" w:type="dxa"/>
        <w:tblLook w:val="04A0" w:firstRow="1" w:lastRow="0" w:firstColumn="1" w:lastColumn="0" w:noHBand="0" w:noVBand="1"/>
      </w:tblPr>
      <w:tblGrid>
        <w:gridCol w:w="2688"/>
        <w:gridCol w:w="7230"/>
        <w:gridCol w:w="5480"/>
        <w:gridCol w:w="3398"/>
      </w:tblGrid>
      <w:tr w:rsidR="006A7082" w:rsidRPr="00DA5D51" w14:paraId="1AF10EE4" w14:textId="645E37CB" w:rsidTr="006A7082">
        <w:trPr>
          <w:trHeight w:val="459"/>
        </w:trPr>
        <w:tc>
          <w:tcPr>
            <w:tcW w:w="15398" w:type="dxa"/>
            <w:gridSpan w:val="3"/>
            <w:shd w:val="clear" w:color="auto" w:fill="DEEAF6" w:themeFill="accent5" w:themeFillTint="33"/>
          </w:tcPr>
          <w:p w14:paraId="38857A6C" w14:textId="77777777" w:rsidR="006A7082" w:rsidRPr="00DA5D51" w:rsidRDefault="006A7082" w:rsidP="006A7082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Capture, Sift &amp; Sort</w:t>
            </w:r>
          </w:p>
          <w:p w14:paraId="155A9A79" w14:textId="73B6438B" w:rsidR="006A7082" w:rsidRPr="00DA5D51" w:rsidRDefault="006A7082" w:rsidP="006A7082">
            <w:pPr>
              <w:jc w:val="center"/>
              <w:rPr>
                <w:b/>
                <w:bCs/>
              </w:rPr>
            </w:pPr>
            <w:r w:rsidRPr="00DA5D51"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4A222F" wp14:editId="610E341F">
                  <wp:extent cx="298450" cy="286416"/>
                  <wp:effectExtent l="0" t="0" r="6350" b="0"/>
                  <wp:docPr id="20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91" cy="29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D8F648E" w14:textId="77777777" w:rsidR="006A7082" w:rsidRPr="00DA5D51" w:rsidRDefault="006A7082" w:rsidP="006A7082"/>
        </w:tc>
      </w:tr>
      <w:tr w:rsidR="00052C8A" w:rsidRPr="00DA5D51" w14:paraId="465A9DBB" w14:textId="77777777" w:rsidTr="001706AB">
        <w:trPr>
          <w:gridAfter w:val="1"/>
          <w:wAfter w:w="3398" w:type="dxa"/>
          <w:trHeight w:val="459"/>
        </w:trPr>
        <w:tc>
          <w:tcPr>
            <w:tcW w:w="2688" w:type="dxa"/>
          </w:tcPr>
          <w:p w14:paraId="79D5B4DB" w14:textId="0945AE4C" w:rsidR="00052C8A" w:rsidRPr="00DA5D51" w:rsidRDefault="00052C8A" w:rsidP="006A7082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Learning Objective:</w:t>
            </w:r>
          </w:p>
        </w:tc>
        <w:tc>
          <w:tcPr>
            <w:tcW w:w="7230" w:type="dxa"/>
          </w:tcPr>
          <w:p w14:paraId="1688311E" w14:textId="7F70FA36" w:rsidR="00052C8A" w:rsidRPr="00DA5D51" w:rsidRDefault="00052C8A" w:rsidP="006A7082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Teaching Input:</w:t>
            </w:r>
          </w:p>
        </w:tc>
        <w:tc>
          <w:tcPr>
            <w:tcW w:w="5480" w:type="dxa"/>
          </w:tcPr>
          <w:p w14:paraId="4CE9F4A1" w14:textId="42A5C918" w:rsidR="00052C8A" w:rsidRPr="00DA5D51" w:rsidRDefault="00052C8A" w:rsidP="006A7082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Task Variation:</w:t>
            </w:r>
          </w:p>
        </w:tc>
      </w:tr>
      <w:tr w:rsidR="00052C8A" w:rsidRPr="00DA5D51" w14:paraId="589707E9" w14:textId="77777777" w:rsidTr="005531CC">
        <w:trPr>
          <w:gridAfter w:val="1"/>
          <w:wAfter w:w="3398" w:type="dxa"/>
          <w:trHeight w:val="2905"/>
        </w:trPr>
        <w:tc>
          <w:tcPr>
            <w:tcW w:w="2688" w:type="dxa"/>
          </w:tcPr>
          <w:p w14:paraId="740F5C68" w14:textId="523B9B93" w:rsidR="00052C8A" w:rsidRPr="00BE26B8" w:rsidRDefault="00052C8A" w:rsidP="006A7082">
            <w:pPr>
              <w:rPr>
                <w:b/>
                <w:bCs/>
                <w:i/>
                <w:iCs/>
              </w:rPr>
            </w:pPr>
            <w:r w:rsidRPr="00052C8A">
              <w:rPr>
                <w:b/>
                <w:bCs/>
                <w:i/>
                <w:iCs/>
                <w:highlight w:val="yellow"/>
              </w:rPr>
              <w:t>MONDAY</w:t>
            </w:r>
          </w:p>
          <w:p w14:paraId="1AD1804A" w14:textId="33BD09F4" w:rsidR="00052C8A" w:rsidRPr="00DA5D51" w:rsidRDefault="00052C8A" w:rsidP="006A7082">
            <w:pPr>
              <w:rPr>
                <w:b/>
                <w:bCs/>
              </w:rPr>
            </w:pPr>
            <w:r w:rsidRPr="00DA5D51">
              <w:rPr>
                <w:b/>
                <w:bCs/>
              </w:rPr>
              <w:t>LO:</w:t>
            </w:r>
            <w:r>
              <w:rPr>
                <w:b/>
                <w:bCs/>
              </w:rPr>
              <w:t xml:space="preserve"> </w:t>
            </w:r>
            <w:r w:rsidRPr="00601112">
              <w:rPr>
                <w:bCs/>
              </w:rPr>
              <w:t>I can write expanded noun phrases to describe</w:t>
            </w:r>
            <w:r>
              <w:rPr>
                <w:bCs/>
              </w:rPr>
              <w:t xml:space="preserve"> characters.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230" w:type="dxa"/>
          </w:tcPr>
          <w:p w14:paraId="3B9E65BF" w14:textId="7A238FD8" w:rsidR="00052C8A" w:rsidRDefault="00052C8A" w:rsidP="006A7082">
            <w:pPr>
              <w:rPr>
                <w:bCs/>
              </w:rPr>
            </w:pPr>
            <w:r w:rsidRPr="00601112">
              <w:rPr>
                <w:bCs/>
              </w:rPr>
              <w:t xml:space="preserve">Review what nouns and adjectives are. </w:t>
            </w:r>
          </w:p>
          <w:p w14:paraId="41524190" w14:textId="77777777" w:rsidR="00AA24A2" w:rsidRPr="00601112" w:rsidRDefault="00AA24A2" w:rsidP="006A7082">
            <w:pPr>
              <w:rPr>
                <w:bCs/>
              </w:rPr>
            </w:pPr>
          </w:p>
          <w:p w14:paraId="13F3BA6E" w14:textId="77777777" w:rsidR="00AA24A2" w:rsidRDefault="00052C8A" w:rsidP="006A7082">
            <w:pPr>
              <w:rPr>
                <w:bCs/>
              </w:rPr>
            </w:pPr>
            <w:r>
              <w:rPr>
                <w:bCs/>
              </w:rPr>
              <w:t>L</w:t>
            </w:r>
            <w:r w:rsidRPr="00601112">
              <w:rPr>
                <w:bCs/>
              </w:rPr>
              <w:t xml:space="preserve">ist all the nouns that </w:t>
            </w:r>
            <w:proofErr w:type="gramStart"/>
            <w:r w:rsidRPr="00601112">
              <w:rPr>
                <w:bCs/>
              </w:rPr>
              <w:t>could be used</w:t>
            </w:r>
            <w:proofErr w:type="gramEnd"/>
            <w:r w:rsidRPr="00601112">
              <w:rPr>
                <w:bCs/>
              </w:rPr>
              <w:t xml:space="preserve"> for the characters in LRRH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eg</w:t>
            </w:r>
            <w:proofErr w:type="spellEnd"/>
            <w:r>
              <w:rPr>
                <w:bCs/>
              </w:rPr>
              <w:t xml:space="preserve">. Granny: </w:t>
            </w:r>
            <w:r w:rsidRPr="00601112">
              <w:rPr>
                <w:bCs/>
                <w:i/>
              </w:rPr>
              <w:t>Gran, Nana, lady, woman, person</w:t>
            </w:r>
            <w:r w:rsidRPr="00601112">
              <w:rPr>
                <w:bCs/>
              </w:rPr>
              <w:t>.</w:t>
            </w:r>
            <w:r>
              <w:rPr>
                <w:bCs/>
              </w:rPr>
              <w:t xml:space="preserve"> LRRH: </w:t>
            </w:r>
            <w:r w:rsidRPr="00601112">
              <w:rPr>
                <w:bCs/>
                <w:i/>
              </w:rPr>
              <w:t xml:space="preserve">girl, child, daughter, </w:t>
            </w:r>
            <w:proofErr w:type="gramStart"/>
            <w:r w:rsidRPr="00601112">
              <w:rPr>
                <w:bCs/>
                <w:i/>
              </w:rPr>
              <w:t>grand-daughter</w:t>
            </w:r>
            <w:proofErr w:type="gramEnd"/>
            <w:r>
              <w:rPr>
                <w:bCs/>
              </w:rPr>
              <w:t>.</w:t>
            </w:r>
          </w:p>
          <w:p w14:paraId="630B3B75" w14:textId="0BAA00F7" w:rsidR="00052C8A" w:rsidRDefault="00052C8A" w:rsidP="006A708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14:paraId="25B153DC" w14:textId="0843D85E" w:rsidR="00052C8A" w:rsidRDefault="00052C8A" w:rsidP="006A7082">
            <w:pPr>
              <w:rPr>
                <w:bCs/>
              </w:rPr>
            </w:pPr>
            <w:r>
              <w:rPr>
                <w:bCs/>
              </w:rPr>
              <w:t xml:space="preserve">Review expanded noun phrases as adjectives that describe a noun. </w:t>
            </w:r>
          </w:p>
          <w:p w14:paraId="2DD04FC9" w14:textId="77777777" w:rsidR="00AA24A2" w:rsidRDefault="00AA24A2" w:rsidP="006A7082">
            <w:pPr>
              <w:rPr>
                <w:bCs/>
              </w:rPr>
            </w:pPr>
          </w:p>
          <w:p w14:paraId="12A7F4B7" w14:textId="6494859F" w:rsidR="00052C8A" w:rsidRDefault="00052C8A" w:rsidP="006A7082">
            <w:pPr>
              <w:rPr>
                <w:bCs/>
              </w:rPr>
            </w:pPr>
            <w:r>
              <w:rPr>
                <w:bCs/>
              </w:rPr>
              <w:t>Using text from the book</w:t>
            </w:r>
            <w:r w:rsidR="00AA24A2">
              <w:rPr>
                <w:bCs/>
              </w:rPr>
              <w:t xml:space="preserve"> (see flipchart)</w:t>
            </w:r>
            <w:r>
              <w:rPr>
                <w:bCs/>
              </w:rPr>
              <w:t>, pick out the expanded noun phrases.</w:t>
            </w:r>
          </w:p>
          <w:p w14:paraId="0F2760D6" w14:textId="77777777" w:rsidR="00AA24A2" w:rsidRDefault="00AA24A2" w:rsidP="006A7082">
            <w:pPr>
              <w:rPr>
                <w:bCs/>
              </w:rPr>
            </w:pPr>
          </w:p>
          <w:p w14:paraId="49EDFA7D" w14:textId="6F65C517" w:rsidR="00052C8A" w:rsidRDefault="00EC2E38" w:rsidP="006A7082">
            <w:pPr>
              <w:rPr>
                <w:bCs/>
              </w:rPr>
            </w:pPr>
            <w:r>
              <w:rPr>
                <w:bCs/>
              </w:rPr>
              <w:t>M</w:t>
            </w:r>
            <w:r w:rsidR="00052C8A">
              <w:rPr>
                <w:bCs/>
              </w:rPr>
              <w:t>odel creating expanded noun phrases</w:t>
            </w:r>
            <w:r>
              <w:rPr>
                <w:bCs/>
              </w:rPr>
              <w:t xml:space="preserve"> for the different characters in the story.</w:t>
            </w:r>
            <w:r w:rsidR="00052C8A">
              <w:rPr>
                <w:bCs/>
              </w:rPr>
              <w:t xml:space="preserve"> </w:t>
            </w:r>
          </w:p>
          <w:p w14:paraId="72335F56" w14:textId="2138948F" w:rsidR="00052C8A" w:rsidRPr="00DA5D51" w:rsidRDefault="00052C8A" w:rsidP="006A7082">
            <w:pPr>
              <w:rPr>
                <w:b/>
                <w:bCs/>
              </w:rPr>
            </w:pPr>
          </w:p>
        </w:tc>
        <w:tc>
          <w:tcPr>
            <w:tcW w:w="5480" w:type="dxa"/>
          </w:tcPr>
          <w:p w14:paraId="0C45B90C" w14:textId="77777777" w:rsidR="00052C8A" w:rsidRPr="00601112" w:rsidRDefault="00052C8A" w:rsidP="006A7082">
            <w:pPr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Task</w:t>
            </w:r>
            <w:r w:rsidRPr="00BE26B8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 xml:space="preserve">Children choose from a variety of pictures and write expanded noun phrases to describe the noun in the picture. </w:t>
            </w:r>
          </w:p>
          <w:p w14:paraId="69D8B728" w14:textId="77777777" w:rsidR="00052C8A" w:rsidRPr="00BE26B8" w:rsidRDefault="00052C8A" w:rsidP="006A7082">
            <w:pPr>
              <w:rPr>
                <w:b/>
                <w:bCs/>
                <w:i/>
                <w:iCs/>
              </w:rPr>
            </w:pPr>
          </w:p>
          <w:p w14:paraId="41A7ACA5" w14:textId="77777777" w:rsidR="00052C8A" w:rsidRPr="00DA5D51" w:rsidRDefault="00052C8A" w:rsidP="006A7082">
            <w:pPr>
              <w:rPr>
                <w:b/>
                <w:bCs/>
              </w:rPr>
            </w:pPr>
          </w:p>
        </w:tc>
      </w:tr>
      <w:tr w:rsidR="00052C8A" w:rsidRPr="00DA5D51" w14:paraId="77B0EB69" w14:textId="77777777" w:rsidTr="007B0B9E">
        <w:trPr>
          <w:gridAfter w:val="1"/>
          <w:wAfter w:w="3398" w:type="dxa"/>
          <w:trHeight w:val="6057"/>
        </w:trPr>
        <w:tc>
          <w:tcPr>
            <w:tcW w:w="2688" w:type="dxa"/>
          </w:tcPr>
          <w:p w14:paraId="5D4C6F26" w14:textId="35011830" w:rsidR="00052C8A" w:rsidRPr="0016206A" w:rsidRDefault="00052C8A" w:rsidP="006A7082">
            <w:pPr>
              <w:rPr>
                <w:b/>
                <w:bCs/>
                <w:iCs/>
              </w:rPr>
            </w:pPr>
            <w:r w:rsidRPr="00052C8A">
              <w:rPr>
                <w:b/>
                <w:bCs/>
                <w:iCs/>
                <w:highlight w:val="yellow"/>
              </w:rPr>
              <w:t>TUESDAY</w:t>
            </w:r>
          </w:p>
          <w:p w14:paraId="20CAFFFD" w14:textId="7B489289" w:rsidR="00700009" w:rsidRDefault="00052C8A" w:rsidP="006A7082">
            <w:pPr>
              <w:rPr>
                <w:bCs/>
              </w:rPr>
            </w:pPr>
            <w:proofErr w:type="gramStart"/>
            <w:r w:rsidRPr="00DA5D51">
              <w:rPr>
                <w:b/>
                <w:bCs/>
              </w:rPr>
              <w:t>LO: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I can learn to spell common exception words.</w:t>
            </w:r>
          </w:p>
          <w:p w14:paraId="6D5EE089" w14:textId="77777777" w:rsidR="00700009" w:rsidRPr="00700009" w:rsidRDefault="00700009" w:rsidP="00700009"/>
          <w:p w14:paraId="76854409" w14:textId="77777777" w:rsidR="00700009" w:rsidRPr="00700009" w:rsidRDefault="00700009" w:rsidP="00700009"/>
          <w:p w14:paraId="3CC3BF54" w14:textId="77777777" w:rsidR="00700009" w:rsidRPr="00700009" w:rsidRDefault="00700009" w:rsidP="00700009"/>
          <w:p w14:paraId="729B3386" w14:textId="77777777" w:rsidR="00700009" w:rsidRPr="00700009" w:rsidRDefault="00700009" w:rsidP="00700009"/>
          <w:p w14:paraId="7B42CF24" w14:textId="77777777" w:rsidR="00700009" w:rsidRPr="00700009" w:rsidRDefault="00700009" w:rsidP="00700009"/>
          <w:p w14:paraId="3559C75B" w14:textId="77777777" w:rsidR="00700009" w:rsidRPr="00700009" w:rsidRDefault="00700009" w:rsidP="00700009"/>
          <w:p w14:paraId="07D22664" w14:textId="77777777" w:rsidR="00700009" w:rsidRPr="00700009" w:rsidRDefault="00700009" w:rsidP="00700009"/>
          <w:p w14:paraId="371958CA" w14:textId="77777777" w:rsidR="00700009" w:rsidRPr="00700009" w:rsidRDefault="00700009" w:rsidP="00700009"/>
          <w:p w14:paraId="0020E3ED" w14:textId="77777777" w:rsidR="00700009" w:rsidRPr="00700009" w:rsidRDefault="00700009" w:rsidP="00700009"/>
          <w:p w14:paraId="6492D40B" w14:textId="77777777" w:rsidR="00700009" w:rsidRPr="00700009" w:rsidRDefault="00700009" w:rsidP="00700009"/>
          <w:p w14:paraId="25558202" w14:textId="77777777" w:rsidR="00700009" w:rsidRPr="00700009" w:rsidRDefault="00700009" w:rsidP="00700009"/>
          <w:p w14:paraId="50573B9B" w14:textId="77777777" w:rsidR="00700009" w:rsidRPr="00700009" w:rsidRDefault="00700009" w:rsidP="00700009"/>
          <w:p w14:paraId="56036E81" w14:textId="77777777" w:rsidR="00700009" w:rsidRPr="00700009" w:rsidRDefault="00700009" w:rsidP="00700009"/>
          <w:p w14:paraId="62400048" w14:textId="77777777" w:rsidR="00700009" w:rsidRPr="00700009" w:rsidRDefault="00700009" w:rsidP="00700009"/>
          <w:p w14:paraId="230391B2" w14:textId="2AF4C9BA" w:rsidR="00052C8A" w:rsidRPr="00700009" w:rsidRDefault="00052C8A" w:rsidP="00700009"/>
        </w:tc>
        <w:tc>
          <w:tcPr>
            <w:tcW w:w="7230" w:type="dxa"/>
          </w:tcPr>
          <w:p w14:paraId="0C39CC4F" w14:textId="6FD021E8" w:rsidR="00052C8A" w:rsidRDefault="00052C8A" w:rsidP="006A7082">
            <w:pPr>
              <w:rPr>
                <w:b/>
                <w:bCs/>
              </w:rPr>
            </w:pPr>
            <w:r>
              <w:rPr>
                <w:b/>
                <w:bCs/>
              </w:rPr>
              <w:t>Dictated sentences (ASSESSMENT)</w:t>
            </w:r>
          </w:p>
          <w:p w14:paraId="01DF1FD2" w14:textId="78AE885A" w:rsidR="00052C8A" w:rsidRDefault="00052C8A" w:rsidP="006A7082">
            <w:pPr>
              <w:rPr>
                <w:bCs/>
              </w:rPr>
            </w:pPr>
            <w:r>
              <w:rPr>
                <w:bCs/>
              </w:rPr>
              <w:t xml:space="preserve">Dictate the following sentences containing common exception words from Year 1 and 2. </w:t>
            </w:r>
          </w:p>
          <w:p w14:paraId="5AB1EA97" w14:textId="156DE1A0" w:rsidR="00052C8A" w:rsidRDefault="00052C8A" w:rsidP="006A7082">
            <w:pPr>
              <w:rPr>
                <w:bCs/>
              </w:rPr>
            </w:pPr>
            <w:r>
              <w:rPr>
                <w:bCs/>
              </w:rPr>
              <w:t xml:space="preserve">Ask the children to miss a line so that they can write the correct spellings above any incorrect. </w:t>
            </w:r>
          </w:p>
          <w:p w14:paraId="33756822" w14:textId="5824C6EA" w:rsidR="00052C8A" w:rsidRDefault="00052C8A" w:rsidP="006A7082">
            <w:pPr>
              <w:rPr>
                <w:bCs/>
              </w:rPr>
            </w:pPr>
          </w:p>
          <w:p w14:paraId="15EFEFC7" w14:textId="5B9685F7" w:rsidR="00B6273F" w:rsidRDefault="00B6273F" w:rsidP="006A7082">
            <w:pPr>
              <w:rPr>
                <w:bCs/>
              </w:rPr>
            </w:pPr>
            <w:r>
              <w:rPr>
                <w:bCs/>
              </w:rPr>
              <w:t>Teacher to read sentences and children to write the following.</w:t>
            </w:r>
          </w:p>
          <w:p w14:paraId="21AE424B" w14:textId="77777777" w:rsidR="00B6273F" w:rsidRDefault="00B6273F" w:rsidP="006A7082">
            <w:pPr>
              <w:rPr>
                <w:bCs/>
              </w:rPr>
            </w:pPr>
          </w:p>
          <w:p w14:paraId="43FDC3B1" w14:textId="209B00E3" w:rsidR="00052C8A" w:rsidRPr="00CA4FE2" w:rsidRDefault="00052C8A" w:rsidP="006A7082">
            <w:pPr>
              <w:rPr>
                <w:rFonts w:cstheme="minorHAnsi"/>
                <w:bCs/>
              </w:rPr>
            </w:pPr>
            <w:r w:rsidRPr="00CA4FE2">
              <w:rPr>
                <w:rFonts w:eastAsia="Arial" w:cstheme="minorHAnsi"/>
                <w:i/>
              </w:rPr>
              <w:t xml:space="preserve">The </w:t>
            </w:r>
            <w:r w:rsidRPr="00CA4FE2">
              <w:rPr>
                <w:rFonts w:eastAsia="Arial" w:cstheme="minorHAnsi"/>
                <w:i/>
                <w:color w:val="FF0000"/>
              </w:rPr>
              <w:t xml:space="preserve">kind child </w:t>
            </w:r>
            <w:r w:rsidRPr="00CA4FE2">
              <w:rPr>
                <w:rFonts w:eastAsia="Arial" w:cstheme="minorHAnsi"/>
                <w:i/>
              </w:rPr>
              <w:t xml:space="preserve">walked along </w:t>
            </w:r>
            <w:r w:rsidRPr="00CA4FE2">
              <w:rPr>
                <w:rFonts w:eastAsia="Arial" w:cstheme="minorHAnsi"/>
                <w:i/>
                <w:color w:val="FF0000"/>
              </w:rPr>
              <w:t>the</w:t>
            </w:r>
            <w:r w:rsidRPr="00CA4FE2">
              <w:rPr>
                <w:rFonts w:eastAsia="Arial" w:cstheme="minorHAnsi"/>
                <w:i/>
              </w:rPr>
              <w:t xml:space="preserve"> </w:t>
            </w:r>
            <w:r w:rsidRPr="00CA4FE2">
              <w:rPr>
                <w:rFonts w:eastAsia="Arial" w:cstheme="minorHAnsi"/>
                <w:i/>
                <w:color w:val="FF0000"/>
              </w:rPr>
              <w:t>path</w:t>
            </w:r>
            <w:r w:rsidRPr="00CA4FE2">
              <w:rPr>
                <w:rFonts w:eastAsia="Arial" w:cstheme="minorHAnsi"/>
                <w:i/>
              </w:rPr>
              <w:t xml:space="preserve"> to grandma’s </w:t>
            </w:r>
            <w:r w:rsidRPr="00CA4FE2">
              <w:rPr>
                <w:rFonts w:eastAsia="Arial" w:cstheme="minorHAnsi"/>
                <w:i/>
                <w:color w:val="FF0000"/>
              </w:rPr>
              <w:t>house</w:t>
            </w:r>
            <w:r w:rsidRPr="00CA4FE2">
              <w:rPr>
                <w:rFonts w:eastAsia="Arial" w:cstheme="minorHAnsi"/>
                <w:i/>
              </w:rPr>
              <w:t xml:space="preserve">. </w:t>
            </w:r>
            <w:r w:rsidRPr="00CA4FE2">
              <w:rPr>
                <w:rFonts w:eastAsia="Arial" w:cstheme="minorHAnsi"/>
                <w:i/>
                <w:color w:val="FF0000"/>
              </w:rPr>
              <w:t>She</w:t>
            </w:r>
            <w:r w:rsidRPr="00CA4FE2">
              <w:rPr>
                <w:rFonts w:eastAsia="Arial" w:cstheme="minorHAnsi"/>
                <w:i/>
              </w:rPr>
              <w:t xml:space="preserve"> had a </w:t>
            </w:r>
            <w:r w:rsidRPr="00CA4FE2">
              <w:rPr>
                <w:rFonts w:eastAsia="Arial" w:cstheme="minorHAnsi"/>
                <w:i/>
                <w:color w:val="FF0000"/>
              </w:rPr>
              <w:t>beautiful</w:t>
            </w:r>
            <w:r w:rsidRPr="00CA4FE2">
              <w:rPr>
                <w:rFonts w:eastAsia="Arial" w:cstheme="minorHAnsi"/>
                <w:i/>
              </w:rPr>
              <w:t xml:space="preserve"> red coat and </w:t>
            </w:r>
            <w:r w:rsidRPr="00CA4FE2">
              <w:rPr>
                <w:rFonts w:eastAsia="Arial" w:cstheme="minorHAnsi"/>
                <w:i/>
                <w:color w:val="FF0000"/>
              </w:rPr>
              <w:t>some</w:t>
            </w:r>
            <w:r w:rsidRPr="00CA4FE2">
              <w:rPr>
                <w:rFonts w:eastAsia="Arial" w:cstheme="minorHAnsi"/>
                <w:i/>
              </w:rPr>
              <w:t xml:space="preserve"> cakes in her basket. Her </w:t>
            </w:r>
            <w:r w:rsidRPr="00CA4FE2">
              <w:rPr>
                <w:rFonts w:eastAsia="Arial" w:cstheme="minorHAnsi"/>
                <w:i/>
                <w:color w:val="FF0000"/>
              </w:rPr>
              <w:t>parents</w:t>
            </w:r>
            <w:r w:rsidRPr="00CA4FE2">
              <w:rPr>
                <w:rFonts w:eastAsia="Arial" w:cstheme="minorHAnsi"/>
                <w:i/>
              </w:rPr>
              <w:t xml:space="preserve"> </w:t>
            </w:r>
            <w:r w:rsidRPr="00CA4FE2">
              <w:rPr>
                <w:rFonts w:eastAsia="Arial" w:cstheme="minorHAnsi"/>
                <w:i/>
                <w:color w:val="FF0000"/>
              </w:rPr>
              <w:t>told</w:t>
            </w:r>
            <w:r w:rsidRPr="00CA4FE2">
              <w:rPr>
                <w:rFonts w:eastAsia="Arial" w:cstheme="minorHAnsi"/>
                <w:i/>
              </w:rPr>
              <w:t xml:space="preserve"> her to stay on </w:t>
            </w:r>
            <w:r w:rsidRPr="00CA4FE2">
              <w:rPr>
                <w:rFonts w:eastAsia="Arial" w:cstheme="minorHAnsi"/>
                <w:i/>
                <w:color w:val="FF0000"/>
              </w:rPr>
              <w:t>the</w:t>
            </w:r>
            <w:r w:rsidRPr="00CA4FE2">
              <w:rPr>
                <w:rFonts w:eastAsia="Arial" w:cstheme="minorHAnsi"/>
                <w:i/>
              </w:rPr>
              <w:t xml:space="preserve"> </w:t>
            </w:r>
            <w:r w:rsidRPr="00CA4FE2">
              <w:rPr>
                <w:rFonts w:eastAsia="Arial" w:cstheme="minorHAnsi"/>
                <w:i/>
                <w:color w:val="FF0000"/>
              </w:rPr>
              <w:t>path</w:t>
            </w:r>
            <w:r w:rsidRPr="00CA4FE2">
              <w:rPr>
                <w:rFonts w:eastAsia="Arial" w:cstheme="minorHAnsi"/>
                <w:i/>
              </w:rPr>
              <w:t xml:space="preserve">. </w:t>
            </w:r>
            <w:r w:rsidRPr="00CA4FE2">
              <w:rPr>
                <w:rFonts w:eastAsia="Arial" w:cstheme="minorHAnsi"/>
                <w:i/>
                <w:color w:val="FF0000"/>
              </w:rPr>
              <w:t>Once</w:t>
            </w:r>
            <w:r w:rsidRPr="00CA4FE2">
              <w:rPr>
                <w:rFonts w:eastAsia="Arial" w:cstheme="minorHAnsi"/>
                <w:i/>
              </w:rPr>
              <w:t xml:space="preserve"> </w:t>
            </w:r>
            <w:r w:rsidRPr="00CA4FE2">
              <w:rPr>
                <w:rFonts w:eastAsia="Arial" w:cstheme="minorHAnsi"/>
                <w:i/>
                <w:color w:val="FF0000"/>
              </w:rPr>
              <w:t>she</w:t>
            </w:r>
            <w:r w:rsidRPr="00CA4FE2">
              <w:rPr>
                <w:rFonts w:eastAsia="Arial" w:cstheme="minorHAnsi"/>
                <w:i/>
              </w:rPr>
              <w:t xml:space="preserve"> got </w:t>
            </w:r>
            <w:r w:rsidRPr="00CA4FE2">
              <w:rPr>
                <w:rFonts w:eastAsia="Arial" w:cstheme="minorHAnsi"/>
                <w:i/>
                <w:color w:val="FF0000"/>
              </w:rPr>
              <w:t>there</w:t>
            </w:r>
            <w:r w:rsidRPr="00CA4FE2">
              <w:rPr>
                <w:rFonts w:eastAsia="Arial" w:cstheme="minorHAnsi"/>
                <w:i/>
              </w:rPr>
              <w:t xml:space="preserve">, she knocked on </w:t>
            </w:r>
            <w:r w:rsidRPr="00CA4FE2">
              <w:rPr>
                <w:rFonts w:eastAsia="Arial" w:cstheme="minorHAnsi"/>
                <w:i/>
                <w:color w:val="FF0000"/>
              </w:rPr>
              <w:t>the</w:t>
            </w:r>
            <w:r w:rsidRPr="00CA4FE2">
              <w:rPr>
                <w:rFonts w:eastAsia="Arial" w:cstheme="minorHAnsi"/>
                <w:i/>
              </w:rPr>
              <w:t xml:space="preserve"> </w:t>
            </w:r>
            <w:r w:rsidRPr="00CA4FE2">
              <w:rPr>
                <w:rFonts w:eastAsia="Arial" w:cstheme="minorHAnsi"/>
                <w:i/>
                <w:color w:val="FF0000"/>
              </w:rPr>
              <w:t>door</w:t>
            </w:r>
            <w:r w:rsidRPr="00CA4FE2">
              <w:rPr>
                <w:rFonts w:eastAsia="Arial" w:cstheme="minorHAnsi"/>
                <w:i/>
              </w:rPr>
              <w:t xml:space="preserve">. Grandma </w:t>
            </w:r>
            <w:r w:rsidRPr="00CA4FE2">
              <w:rPr>
                <w:rFonts w:eastAsia="Arial" w:cstheme="minorHAnsi"/>
                <w:i/>
                <w:color w:val="FF0000"/>
              </w:rPr>
              <w:t xml:space="preserve">was old </w:t>
            </w:r>
            <w:r w:rsidRPr="00CA4FE2">
              <w:rPr>
                <w:rFonts w:eastAsia="Arial" w:cstheme="minorHAnsi"/>
                <w:i/>
              </w:rPr>
              <w:t xml:space="preserve">and had a </w:t>
            </w:r>
            <w:r w:rsidRPr="00CA4FE2">
              <w:rPr>
                <w:rFonts w:eastAsia="Arial" w:cstheme="minorHAnsi"/>
                <w:i/>
                <w:color w:val="FF0000"/>
              </w:rPr>
              <w:t>wild</w:t>
            </w:r>
            <w:r w:rsidRPr="00CA4FE2">
              <w:rPr>
                <w:rFonts w:eastAsia="Arial" w:cstheme="minorHAnsi"/>
                <w:i/>
              </w:rPr>
              <w:t xml:space="preserve"> look in her </w:t>
            </w:r>
            <w:r w:rsidRPr="00CA4FE2">
              <w:rPr>
                <w:rFonts w:eastAsia="Arial" w:cstheme="minorHAnsi"/>
                <w:i/>
                <w:color w:val="FF0000"/>
              </w:rPr>
              <w:t>eye</w:t>
            </w:r>
            <w:r w:rsidRPr="00CA4FE2">
              <w:rPr>
                <w:rFonts w:eastAsia="Arial" w:cstheme="minorHAnsi"/>
                <w:i/>
              </w:rPr>
              <w:t>!</w:t>
            </w:r>
          </w:p>
          <w:p w14:paraId="6F23E2FD" w14:textId="4EC7F068" w:rsidR="00052C8A" w:rsidRDefault="00052C8A" w:rsidP="006A7082">
            <w:pPr>
              <w:rPr>
                <w:bCs/>
              </w:rPr>
            </w:pPr>
          </w:p>
          <w:p w14:paraId="528E0049" w14:textId="274AEA44" w:rsidR="00052C8A" w:rsidRDefault="00052C8A" w:rsidP="006A708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Discuss the tricky part of the spellings in each common exception word and discuss strategies to use to help to remember how to spell these words. </w:t>
            </w:r>
          </w:p>
          <w:p w14:paraId="0009F0D3" w14:textId="77777777" w:rsidR="00B6273F" w:rsidRDefault="00B6273F" w:rsidP="006A7082">
            <w:pPr>
              <w:rPr>
                <w:bCs/>
                <w:color w:val="000000" w:themeColor="text1"/>
              </w:rPr>
            </w:pPr>
          </w:p>
          <w:p w14:paraId="26CB4290" w14:textId="7BD49A34" w:rsidR="00052C8A" w:rsidRPr="00700009" w:rsidRDefault="00052C8A" w:rsidP="00EF0DA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Ask the children to self or peer mark their writing to ensure any incorrect spellings are fixed.  </w:t>
            </w:r>
            <w:bookmarkStart w:id="0" w:name="_GoBack"/>
            <w:bookmarkEnd w:id="0"/>
          </w:p>
        </w:tc>
        <w:tc>
          <w:tcPr>
            <w:tcW w:w="5480" w:type="dxa"/>
          </w:tcPr>
          <w:p w14:paraId="50CA306F" w14:textId="0701610C" w:rsidR="00052C8A" w:rsidRPr="00700009" w:rsidRDefault="00052C8A" w:rsidP="006A7082">
            <w:pPr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Task</w:t>
            </w:r>
            <w:r w:rsidRPr="00BE26B8"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Cs/>
              </w:rPr>
              <w:t xml:space="preserve"> </w:t>
            </w:r>
            <w:r w:rsidRPr="00EC362A">
              <w:rPr>
                <w:bCs/>
                <w:iCs/>
              </w:rPr>
              <w:t xml:space="preserve">Children listen to the sentence and write the words in their books. </w:t>
            </w:r>
          </w:p>
        </w:tc>
      </w:tr>
      <w:tr w:rsidR="00913A33" w:rsidRPr="00DA5D51" w14:paraId="7BCFE2ED" w14:textId="77777777" w:rsidTr="00913A33">
        <w:trPr>
          <w:gridAfter w:val="1"/>
          <w:wAfter w:w="3398" w:type="dxa"/>
          <w:trHeight w:val="459"/>
        </w:trPr>
        <w:tc>
          <w:tcPr>
            <w:tcW w:w="15398" w:type="dxa"/>
            <w:gridSpan w:val="3"/>
            <w:shd w:val="clear" w:color="auto" w:fill="FFF2CC" w:themeFill="accent4" w:themeFillTint="33"/>
          </w:tcPr>
          <w:p w14:paraId="7AF5DDA7" w14:textId="454537E5" w:rsidR="00913A33" w:rsidRDefault="00913A33" w:rsidP="00913A33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DA5D51">
              <w:rPr>
                <w:b/>
                <w:bCs/>
              </w:rPr>
              <w:t>pprentice Write</w:t>
            </w:r>
          </w:p>
          <w:p w14:paraId="0B7E1925" w14:textId="7F9768D2" w:rsidR="00913A33" w:rsidRDefault="00913A33" w:rsidP="00913A33">
            <w:pPr>
              <w:rPr>
                <w:b/>
                <w:bCs/>
              </w:rPr>
            </w:pPr>
          </w:p>
          <w:p w14:paraId="6E9D2BF5" w14:textId="34220B60" w:rsidR="00913A33" w:rsidRDefault="00913A33" w:rsidP="00913A33">
            <w:pPr>
              <w:rPr>
                <w:b/>
                <w:bCs/>
              </w:rPr>
            </w:pPr>
            <w:r w:rsidRPr="00052C8A">
              <w:rPr>
                <w:b/>
                <w:bCs/>
                <w:highlight w:val="yellow"/>
              </w:rPr>
              <w:t>WEDNESDAY</w:t>
            </w:r>
            <w:r>
              <w:rPr>
                <w:b/>
                <w:bCs/>
              </w:rPr>
              <w:t xml:space="preserve"> </w:t>
            </w:r>
          </w:p>
          <w:p w14:paraId="191B22EA" w14:textId="3DC83538" w:rsidR="006355F0" w:rsidRDefault="006355F0" w:rsidP="00913A33">
            <w:pPr>
              <w:rPr>
                <w:bCs/>
              </w:rPr>
            </w:pPr>
            <w:r>
              <w:rPr>
                <w:b/>
                <w:bCs/>
              </w:rPr>
              <w:t xml:space="preserve">LO – </w:t>
            </w:r>
            <w:r>
              <w:rPr>
                <w:bCs/>
              </w:rPr>
              <w:t>I can write a character description using expanded noun phrases.</w:t>
            </w:r>
          </w:p>
          <w:p w14:paraId="44AE70A6" w14:textId="77777777" w:rsidR="00211185" w:rsidRPr="006355F0" w:rsidRDefault="00211185" w:rsidP="00913A33">
            <w:pPr>
              <w:rPr>
                <w:bCs/>
              </w:rPr>
            </w:pPr>
          </w:p>
          <w:p w14:paraId="729DC8FA" w14:textId="66A67C28" w:rsidR="00913A33" w:rsidRPr="006355F0" w:rsidRDefault="00913A33" w:rsidP="00913A33">
            <w:pPr>
              <w:rPr>
                <w:bCs/>
              </w:rPr>
            </w:pPr>
            <w:r w:rsidRPr="006355F0">
              <w:rPr>
                <w:bCs/>
              </w:rPr>
              <w:t>Explain that LRRH’s parents are concerned that she has not come home and has been gone a while. They have called the police, who have asked them to pr</w:t>
            </w:r>
            <w:r w:rsidR="006355F0">
              <w:rPr>
                <w:bCs/>
              </w:rPr>
              <w:t>o</w:t>
            </w:r>
            <w:r w:rsidRPr="006355F0">
              <w:rPr>
                <w:bCs/>
              </w:rPr>
              <w:t>vide a description of the child.</w:t>
            </w:r>
          </w:p>
          <w:p w14:paraId="0160EBAC" w14:textId="54CCB37D" w:rsidR="00913A33" w:rsidRDefault="00211185" w:rsidP="00913A33">
            <w:pPr>
              <w:rPr>
                <w:bCs/>
              </w:rPr>
            </w:pPr>
            <w:r>
              <w:rPr>
                <w:bCs/>
              </w:rPr>
              <w:t>P</w:t>
            </w:r>
            <w:r w:rsidR="00913A33" w:rsidRPr="006355F0">
              <w:rPr>
                <w:bCs/>
              </w:rPr>
              <w:t>rovide</w:t>
            </w:r>
            <w:r>
              <w:rPr>
                <w:bCs/>
              </w:rPr>
              <w:t xml:space="preserve"> children </w:t>
            </w:r>
            <w:r w:rsidR="00913A33" w:rsidRPr="006355F0">
              <w:rPr>
                <w:bCs/>
              </w:rPr>
              <w:t>with a picture of LRRH</w:t>
            </w:r>
            <w:r w:rsidR="006355F0" w:rsidRPr="006355F0">
              <w:rPr>
                <w:bCs/>
              </w:rPr>
              <w:t xml:space="preserve">. They will write a character description including expanded noun phrases (looks and personality). </w:t>
            </w:r>
          </w:p>
          <w:p w14:paraId="47EFCC83" w14:textId="5585A716" w:rsidR="006355F0" w:rsidRDefault="006355F0" w:rsidP="00913A33">
            <w:pPr>
              <w:rPr>
                <w:bCs/>
              </w:rPr>
            </w:pPr>
          </w:p>
          <w:p w14:paraId="0367ED9C" w14:textId="4315BDE0" w:rsidR="006355F0" w:rsidRPr="006355F0" w:rsidRDefault="006355F0" w:rsidP="00913A33">
            <w:pPr>
              <w:rPr>
                <w:bCs/>
              </w:rPr>
            </w:pPr>
            <w:r>
              <w:rPr>
                <w:bCs/>
              </w:rPr>
              <w:t xml:space="preserve">Provide a word bank of descriptive vocabulary and common exception words to support their writing. </w:t>
            </w:r>
          </w:p>
          <w:p w14:paraId="72DBF842" w14:textId="77777777" w:rsidR="00913A33" w:rsidRPr="00DA5D51" w:rsidRDefault="00913A33" w:rsidP="006A7082">
            <w:pPr>
              <w:jc w:val="center"/>
              <w:rPr>
                <w:b/>
                <w:bCs/>
              </w:rPr>
            </w:pPr>
          </w:p>
        </w:tc>
      </w:tr>
      <w:tr w:rsidR="006A7082" w:rsidRPr="00DA5D51" w14:paraId="1E783336" w14:textId="77777777" w:rsidTr="006A7082">
        <w:trPr>
          <w:gridAfter w:val="1"/>
          <w:wAfter w:w="3398" w:type="dxa"/>
          <w:trHeight w:val="459"/>
        </w:trPr>
        <w:tc>
          <w:tcPr>
            <w:tcW w:w="15398" w:type="dxa"/>
            <w:gridSpan w:val="3"/>
            <w:shd w:val="clear" w:color="auto" w:fill="DEEAF6" w:themeFill="accent5" w:themeFillTint="33"/>
          </w:tcPr>
          <w:p w14:paraId="2887870F" w14:textId="77777777" w:rsidR="006A7082" w:rsidRPr="00DA5D51" w:rsidRDefault="006A7082" w:rsidP="006A7082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Create, Refine, Evaluate</w:t>
            </w:r>
          </w:p>
          <w:p w14:paraId="050EA90E" w14:textId="72551F0A" w:rsidR="006A7082" w:rsidRPr="00DA5D51" w:rsidRDefault="006A7082" w:rsidP="006A7082">
            <w:pPr>
              <w:jc w:val="center"/>
              <w:rPr>
                <w:b/>
                <w:bCs/>
              </w:rPr>
            </w:pPr>
            <w:r w:rsidRPr="00DA5D51"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94C59B" wp14:editId="546DB8A1">
                  <wp:extent cx="336550" cy="307400"/>
                  <wp:effectExtent l="0" t="0" r="6350" b="0"/>
                  <wp:docPr id="92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95" cy="31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C8A" w:rsidRPr="00DA5D51" w14:paraId="30378BDB" w14:textId="77777777" w:rsidTr="001706AB">
        <w:trPr>
          <w:gridAfter w:val="1"/>
          <w:wAfter w:w="3398" w:type="dxa"/>
          <w:trHeight w:val="459"/>
        </w:trPr>
        <w:tc>
          <w:tcPr>
            <w:tcW w:w="2688" w:type="dxa"/>
          </w:tcPr>
          <w:p w14:paraId="087BC7AD" w14:textId="04E8A616" w:rsidR="00052C8A" w:rsidRPr="00DA5D51" w:rsidRDefault="00052C8A" w:rsidP="006A7082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Learning Objective:</w:t>
            </w:r>
          </w:p>
        </w:tc>
        <w:tc>
          <w:tcPr>
            <w:tcW w:w="7230" w:type="dxa"/>
          </w:tcPr>
          <w:p w14:paraId="0FA7F704" w14:textId="6C383CFB" w:rsidR="00052C8A" w:rsidRPr="00DA5D51" w:rsidRDefault="00052C8A" w:rsidP="006A7082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Teaching Input:</w:t>
            </w:r>
          </w:p>
        </w:tc>
        <w:tc>
          <w:tcPr>
            <w:tcW w:w="5480" w:type="dxa"/>
          </w:tcPr>
          <w:p w14:paraId="7E3E1EFB" w14:textId="702A2125" w:rsidR="00052C8A" w:rsidRPr="00DA5D51" w:rsidRDefault="00052C8A" w:rsidP="006A7082">
            <w:pPr>
              <w:jc w:val="center"/>
              <w:rPr>
                <w:b/>
                <w:bCs/>
              </w:rPr>
            </w:pPr>
            <w:r w:rsidRPr="00DA5D51">
              <w:rPr>
                <w:b/>
                <w:bCs/>
              </w:rPr>
              <w:t>Task Variation:</w:t>
            </w:r>
          </w:p>
        </w:tc>
      </w:tr>
      <w:tr w:rsidR="00052C8A" w:rsidRPr="00DA5D51" w14:paraId="5E4F9A72" w14:textId="77777777" w:rsidTr="005531CC">
        <w:trPr>
          <w:gridAfter w:val="1"/>
          <w:wAfter w:w="3398" w:type="dxa"/>
          <w:trHeight w:val="2124"/>
        </w:trPr>
        <w:tc>
          <w:tcPr>
            <w:tcW w:w="2688" w:type="dxa"/>
          </w:tcPr>
          <w:p w14:paraId="2967EAB2" w14:textId="6BFEC252" w:rsidR="00052C8A" w:rsidRPr="0016206A" w:rsidRDefault="00052C8A" w:rsidP="006A7082">
            <w:pPr>
              <w:rPr>
                <w:b/>
                <w:bCs/>
                <w:iCs/>
              </w:rPr>
            </w:pPr>
            <w:r w:rsidRPr="00052C8A">
              <w:rPr>
                <w:b/>
                <w:bCs/>
                <w:iCs/>
                <w:highlight w:val="yellow"/>
              </w:rPr>
              <w:t>THURSDAY</w:t>
            </w:r>
          </w:p>
          <w:p w14:paraId="73C31A58" w14:textId="352E6D2B" w:rsidR="00052C8A" w:rsidRPr="00BE26B8" w:rsidRDefault="00052C8A" w:rsidP="006A7082">
            <w:pPr>
              <w:rPr>
                <w:b/>
                <w:bCs/>
                <w:i/>
                <w:iCs/>
              </w:rPr>
            </w:pPr>
            <w:r w:rsidRPr="00BE26B8">
              <w:rPr>
                <w:b/>
                <w:bCs/>
                <w:i/>
                <w:iCs/>
              </w:rPr>
              <w:t>Plan</w:t>
            </w:r>
          </w:p>
          <w:p w14:paraId="4FB15742" w14:textId="5D9DA357" w:rsidR="00052C8A" w:rsidRPr="00DA5D51" w:rsidRDefault="00052C8A" w:rsidP="006A7082">
            <w:pPr>
              <w:rPr>
                <w:b/>
                <w:bCs/>
              </w:rPr>
            </w:pPr>
            <w:r w:rsidRPr="00DA5D51">
              <w:rPr>
                <w:b/>
                <w:bCs/>
              </w:rPr>
              <w:t>LO:</w:t>
            </w:r>
            <w:r>
              <w:rPr>
                <w:b/>
                <w:bCs/>
              </w:rPr>
              <w:t xml:space="preserve"> </w:t>
            </w:r>
            <w:r w:rsidRPr="006355F0">
              <w:rPr>
                <w:bCs/>
              </w:rPr>
              <w:t>Consider what they are going to write before beginning planning.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230" w:type="dxa"/>
          </w:tcPr>
          <w:p w14:paraId="1B94084F" w14:textId="60ED9F6C" w:rsidR="00052C8A" w:rsidRPr="005B629A" w:rsidRDefault="00052C8A" w:rsidP="006A7082">
            <w:pPr>
              <w:rPr>
                <w:bCs/>
                <w:color w:val="FF0000"/>
              </w:rPr>
            </w:pPr>
            <w:r w:rsidRPr="005B629A">
              <w:rPr>
                <w:bCs/>
              </w:rPr>
              <w:t>Share a prewritten cha</w:t>
            </w:r>
            <w:r>
              <w:rPr>
                <w:bCs/>
              </w:rPr>
              <w:t>racter description of the wolf.</w:t>
            </w:r>
          </w:p>
          <w:p w14:paraId="616D62B4" w14:textId="0648B4B5" w:rsidR="00052C8A" w:rsidRPr="00BA522F" w:rsidRDefault="00052C8A" w:rsidP="00BA522F">
            <w:pPr>
              <w:rPr>
                <w:bCs/>
                <w:color w:val="000000" w:themeColor="text1"/>
              </w:rPr>
            </w:pPr>
            <w:r w:rsidRPr="005B629A">
              <w:rPr>
                <w:bCs/>
                <w:color w:val="000000" w:themeColor="text1"/>
              </w:rPr>
              <w:t>Discuss the use of expanded noun phrases</w:t>
            </w:r>
            <w:r>
              <w:rPr>
                <w:bCs/>
                <w:color w:val="000000" w:themeColor="text1"/>
              </w:rPr>
              <w:t xml:space="preserve"> and the fact it conveys a sense of danger </w:t>
            </w:r>
            <w:r w:rsidRPr="005B629A">
              <w:rPr>
                <w:bCs/>
                <w:color w:val="000000" w:themeColor="text1"/>
              </w:rPr>
              <w:t>and fear, warning others not to approach him.</w:t>
            </w:r>
            <w:r w:rsidRPr="005B629A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480" w:type="dxa"/>
          </w:tcPr>
          <w:p w14:paraId="00BAC9B2" w14:textId="77777777" w:rsidR="00052C8A" w:rsidRPr="00BE26B8" w:rsidRDefault="00052C8A" w:rsidP="006A7082">
            <w:pPr>
              <w:rPr>
                <w:b/>
                <w:bCs/>
                <w:i/>
                <w:iCs/>
              </w:rPr>
            </w:pPr>
          </w:p>
          <w:p w14:paraId="18D86165" w14:textId="77777777" w:rsidR="00052C8A" w:rsidRDefault="00052C8A" w:rsidP="006A7082">
            <w:pPr>
              <w:rPr>
                <w:bCs/>
                <w:iCs/>
              </w:rPr>
            </w:pPr>
            <w:r w:rsidRPr="00BE26B8">
              <w:rPr>
                <w:b/>
                <w:bCs/>
                <w:i/>
                <w:iCs/>
              </w:rPr>
              <w:t>Core: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 xml:space="preserve">Write a description of the wolf to warn other people about him. Children should ensure they convey a sense of danger and fear through their use of words. </w:t>
            </w:r>
          </w:p>
          <w:p w14:paraId="401D2E38" w14:textId="77777777" w:rsidR="00052C8A" w:rsidRPr="005B629A" w:rsidRDefault="00052C8A" w:rsidP="006A708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Ask the children to leave a line when writing so that they can edit with their writing-buddies towards the end of the lesson.  </w:t>
            </w:r>
          </w:p>
          <w:p w14:paraId="447F2F8A" w14:textId="0DCAE7A3" w:rsidR="00052C8A" w:rsidRPr="00DA5D51" w:rsidRDefault="00052C8A" w:rsidP="006A7082">
            <w:pPr>
              <w:rPr>
                <w:b/>
                <w:bCs/>
              </w:rPr>
            </w:pPr>
          </w:p>
        </w:tc>
      </w:tr>
      <w:tr w:rsidR="00052C8A" w:rsidRPr="00DA5D51" w14:paraId="4AF39BC6" w14:textId="77777777" w:rsidTr="001706AB">
        <w:trPr>
          <w:gridAfter w:val="1"/>
          <w:wAfter w:w="3398" w:type="dxa"/>
          <w:trHeight w:val="1880"/>
        </w:trPr>
        <w:tc>
          <w:tcPr>
            <w:tcW w:w="2688" w:type="dxa"/>
          </w:tcPr>
          <w:p w14:paraId="02025929" w14:textId="6A3937FE" w:rsidR="00052C8A" w:rsidRDefault="00052C8A" w:rsidP="006A7082">
            <w:pPr>
              <w:rPr>
                <w:b/>
                <w:bCs/>
                <w:i/>
                <w:iCs/>
              </w:rPr>
            </w:pPr>
            <w:r w:rsidRPr="00052C8A">
              <w:rPr>
                <w:b/>
                <w:bCs/>
                <w:i/>
                <w:iCs/>
                <w:highlight w:val="yellow"/>
              </w:rPr>
              <w:t>FRIDAY</w:t>
            </w:r>
          </w:p>
          <w:p w14:paraId="7744C991" w14:textId="57D42E55" w:rsidR="00052C8A" w:rsidRPr="00BE26B8" w:rsidRDefault="00052C8A" w:rsidP="006A708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Long write: Stars and Wishes</w:t>
            </w:r>
          </w:p>
          <w:p w14:paraId="71C48217" w14:textId="0D4B3C45" w:rsidR="00052C8A" w:rsidRDefault="00052C8A" w:rsidP="006A7082">
            <w:pPr>
              <w:rPr>
                <w:bCs/>
              </w:rPr>
            </w:pPr>
            <w:r w:rsidRPr="00DA5D51">
              <w:rPr>
                <w:b/>
                <w:bCs/>
              </w:rPr>
              <w:t>LO: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I can use expanded noun phrases.</w:t>
            </w:r>
          </w:p>
          <w:p w14:paraId="3420FE7A" w14:textId="52832C67" w:rsidR="00052C8A" w:rsidRPr="004C5C3B" w:rsidRDefault="00052C8A" w:rsidP="006A7082">
            <w:pPr>
              <w:rPr>
                <w:bCs/>
              </w:rPr>
            </w:pPr>
            <w:r>
              <w:rPr>
                <w:bCs/>
              </w:rPr>
              <w:t>I can spell common exception words.</w:t>
            </w:r>
          </w:p>
        </w:tc>
        <w:tc>
          <w:tcPr>
            <w:tcW w:w="7230" w:type="dxa"/>
          </w:tcPr>
          <w:p w14:paraId="352D8EEA" w14:textId="7B90CD2D" w:rsidR="00052C8A" w:rsidRDefault="00052C8A" w:rsidP="006355F0">
            <w:pPr>
              <w:rPr>
                <w:bCs/>
              </w:rPr>
            </w:pPr>
            <w:r>
              <w:rPr>
                <w:bCs/>
              </w:rPr>
              <w:t>Wolf wanted poster.</w:t>
            </w:r>
          </w:p>
          <w:p w14:paraId="70CF6203" w14:textId="14B9C0FE" w:rsidR="00052C8A" w:rsidRPr="006355F0" w:rsidRDefault="00052C8A" w:rsidP="006355F0">
            <w:pPr>
              <w:rPr>
                <w:bCs/>
              </w:rPr>
            </w:pPr>
            <w:r>
              <w:rPr>
                <w:bCs/>
              </w:rPr>
              <w:t xml:space="preserve">Review the character description written yesterday and put the ideas into a wanted poster. </w:t>
            </w:r>
          </w:p>
        </w:tc>
        <w:tc>
          <w:tcPr>
            <w:tcW w:w="5480" w:type="dxa"/>
          </w:tcPr>
          <w:p w14:paraId="7A535923" w14:textId="77777777" w:rsidR="00052C8A" w:rsidRPr="00BE26B8" w:rsidRDefault="00052C8A" w:rsidP="006A7082">
            <w:pPr>
              <w:rPr>
                <w:b/>
                <w:bCs/>
                <w:i/>
                <w:iCs/>
              </w:rPr>
            </w:pPr>
            <w:r w:rsidRPr="00BE26B8">
              <w:rPr>
                <w:b/>
                <w:bCs/>
                <w:i/>
                <w:iCs/>
              </w:rPr>
              <w:t>Core: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355F0">
              <w:rPr>
                <w:bCs/>
              </w:rPr>
              <w:t>Using the character description written yesterday, the children will create a wanted poster for the wolf.</w:t>
            </w:r>
          </w:p>
          <w:p w14:paraId="6A8F8A2D" w14:textId="77777777" w:rsidR="00052C8A" w:rsidRPr="00BE26B8" w:rsidRDefault="00052C8A" w:rsidP="006A7082">
            <w:pPr>
              <w:rPr>
                <w:b/>
                <w:bCs/>
                <w:i/>
                <w:iCs/>
              </w:rPr>
            </w:pPr>
          </w:p>
          <w:p w14:paraId="399CAF08" w14:textId="77777777" w:rsidR="00052C8A" w:rsidRPr="00DA5D51" w:rsidRDefault="00052C8A" w:rsidP="006A7082">
            <w:pPr>
              <w:rPr>
                <w:b/>
                <w:bCs/>
              </w:rPr>
            </w:pPr>
          </w:p>
        </w:tc>
      </w:tr>
    </w:tbl>
    <w:p w14:paraId="6D448DAC" w14:textId="77777777" w:rsidR="00BE26B8" w:rsidRDefault="00BE26B8"/>
    <w:sectPr w:rsidR="00BE26B8" w:rsidSect="005531C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32F"/>
    <w:multiLevelType w:val="hybridMultilevel"/>
    <w:tmpl w:val="9BCC4A5C"/>
    <w:lvl w:ilvl="0" w:tplc="BD586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913D9"/>
    <w:multiLevelType w:val="hybridMultilevel"/>
    <w:tmpl w:val="65165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89"/>
    <w:rsid w:val="00017B7D"/>
    <w:rsid w:val="000412FC"/>
    <w:rsid w:val="000437B4"/>
    <w:rsid w:val="00052C8A"/>
    <w:rsid w:val="0009315E"/>
    <w:rsid w:val="000A7D73"/>
    <w:rsid w:val="001228BE"/>
    <w:rsid w:val="0016206A"/>
    <w:rsid w:val="001706AB"/>
    <w:rsid w:val="00173B4E"/>
    <w:rsid w:val="0018122D"/>
    <w:rsid w:val="00185357"/>
    <w:rsid w:val="00211185"/>
    <w:rsid w:val="002331F3"/>
    <w:rsid w:val="002E302C"/>
    <w:rsid w:val="002E5022"/>
    <w:rsid w:val="00321B70"/>
    <w:rsid w:val="003C1D18"/>
    <w:rsid w:val="003F6BF3"/>
    <w:rsid w:val="004961BD"/>
    <w:rsid w:val="004C5C3B"/>
    <w:rsid w:val="005531CC"/>
    <w:rsid w:val="00585D12"/>
    <w:rsid w:val="005B629A"/>
    <w:rsid w:val="005F331C"/>
    <w:rsid w:val="00601112"/>
    <w:rsid w:val="00612180"/>
    <w:rsid w:val="00632101"/>
    <w:rsid w:val="006355F0"/>
    <w:rsid w:val="006A7082"/>
    <w:rsid w:val="006B490D"/>
    <w:rsid w:val="006C101B"/>
    <w:rsid w:val="006D7172"/>
    <w:rsid w:val="006E0677"/>
    <w:rsid w:val="00700009"/>
    <w:rsid w:val="007208DD"/>
    <w:rsid w:val="00747397"/>
    <w:rsid w:val="007806B7"/>
    <w:rsid w:val="007B0B9E"/>
    <w:rsid w:val="007B2742"/>
    <w:rsid w:val="00806039"/>
    <w:rsid w:val="00826A38"/>
    <w:rsid w:val="008304C9"/>
    <w:rsid w:val="008D5D3C"/>
    <w:rsid w:val="00913A33"/>
    <w:rsid w:val="009338D2"/>
    <w:rsid w:val="009755B4"/>
    <w:rsid w:val="00A3089D"/>
    <w:rsid w:val="00AA24A2"/>
    <w:rsid w:val="00AF3007"/>
    <w:rsid w:val="00B5645F"/>
    <w:rsid w:val="00B6273F"/>
    <w:rsid w:val="00B62A44"/>
    <w:rsid w:val="00B75129"/>
    <w:rsid w:val="00B7740E"/>
    <w:rsid w:val="00BA522F"/>
    <w:rsid w:val="00BC799B"/>
    <w:rsid w:val="00BE26B8"/>
    <w:rsid w:val="00C14589"/>
    <w:rsid w:val="00C757DB"/>
    <w:rsid w:val="00C7611F"/>
    <w:rsid w:val="00C90702"/>
    <w:rsid w:val="00CA4FE2"/>
    <w:rsid w:val="00CB5036"/>
    <w:rsid w:val="00CC2EC0"/>
    <w:rsid w:val="00CD4F4D"/>
    <w:rsid w:val="00CD6AC9"/>
    <w:rsid w:val="00D152B8"/>
    <w:rsid w:val="00D37B21"/>
    <w:rsid w:val="00D7345D"/>
    <w:rsid w:val="00D80188"/>
    <w:rsid w:val="00DA5D51"/>
    <w:rsid w:val="00DD024A"/>
    <w:rsid w:val="00E14A1E"/>
    <w:rsid w:val="00E157B5"/>
    <w:rsid w:val="00E97B8E"/>
    <w:rsid w:val="00EC2E38"/>
    <w:rsid w:val="00EC362A"/>
    <w:rsid w:val="00EF0DAB"/>
    <w:rsid w:val="00F40407"/>
    <w:rsid w:val="00F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9949"/>
  <w15:chartTrackingRefBased/>
  <w15:docId w15:val="{85117923-A7BD-40CE-B0F3-BDDE37B7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036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FC13-13F8-42C8-9844-45D21A7A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Satchel, Hannah</dc:creator>
  <cp:keywords/>
  <dc:description/>
  <cp:lastModifiedBy>Fiona Pullinger</cp:lastModifiedBy>
  <cp:revision>69</cp:revision>
  <dcterms:created xsi:type="dcterms:W3CDTF">2021-07-21T10:43:00Z</dcterms:created>
  <dcterms:modified xsi:type="dcterms:W3CDTF">2022-01-18T11:11:00Z</dcterms:modified>
</cp:coreProperties>
</file>